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B9576" w14:textId="0C28CB91" w:rsidR="00957557" w:rsidRPr="003E3E28" w:rsidRDefault="00957557" w:rsidP="00A65915">
      <w:pPr>
        <w:spacing w:line="360" w:lineRule="auto"/>
        <w:contextualSpacing/>
        <w:jc w:val="right"/>
        <w:rPr>
          <w:rFonts w:ascii="Times New Roman" w:hAnsi="Times New Roman" w:cs="Times New Roman"/>
          <w:b/>
          <w:color w:val="0070C0"/>
        </w:rPr>
      </w:pPr>
      <w:r w:rsidRPr="00227F32">
        <w:rPr>
          <w:rFonts w:ascii="Times New Roman" w:hAnsi="Times New Roman" w:cs="Times New Roman"/>
          <w:b/>
          <w:color w:val="0070C0"/>
        </w:rPr>
        <w:t xml:space="preserve">Anexo </w:t>
      </w:r>
      <w:r w:rsidR="00227F32">
        <w:rPr>
          <w:rFonts w:ascii="Times New Roman" w:hAnsi="Times New Roman" w:cs="Times New Roman"/>
          <w:b/>
          <w:color w:val="0070C0"/>
        </w:rPr>
        <w:t>3</w:t>
      </w:r>
      <w:r w:rsidR="00A65915" w:rsidRPr="00227F32">
        <w:rPr>
          <w:rFonts w:ascii="Times New Roman" w:hAnsi="Times New Roman" w:cs="Times New Roman"/>
          <w:b/>
          <w:color w:val="0070C0"/>
        </w:rPr>
        <w:t>.</w:t>
      </w:r>
      <w:r w:rsidR="008407BA" w:rsidRPr="00227F32">
        <w:rPr>
          <w:rFonts w:ascii="Times New Roman" w:hAnsi="Times New Roman" w:cs="Times New Roman"/>
          <w:b/>
          <w:color w:val="0070C0"/>
        </w:rPr>
        <w:t>6</w:t>
      </w:r>
      <w:r w:rsidRPr="00227F32">
        <w:rPr>
          <w:rFonts w:ascii="Times New Roman" w:hAnsi="Times New Roman" w:cs="Times New Roman"/>
          <w:b/>
          <w:color w:val="0070C0"/>
        </w:rPr>
        <w:t xml:space="preserve">.- </w:t>
      </w:r>
      <w:r w:rsidR="003E3E28" w:rsidRPr="00227F32">
        <w:rPr>
          <w:rFonts w:ascii="Times New Roman" w:hAnsi="Times New Roman" w:cs="Times New Roman"/>
          <w:b/>
          <w:color w:val="0070C0"/>
        </w:rPr>
        <w:t xml:space="preserve">Guía para redactar tesis </w:t>
      </w:r>
      <w:r w:rsidR="004D1A2F" w:rsidRPr="00227F32">
        <w:rPr>
          <w:rFonts w:ascii="Times New Roman" w:hAnsi="Times New Roman" w:cs="Times New Roman"/>
          <w:b/>
          <w:color w:val="0070C0"/>
        </w:rPr>
        <w:t>–</w:t>
      </w:r>
      <w:r w:rsidR="003E3E28" w:rsidRPr="00227F32">
        <w:rPr>
          <w:rFonts w:ascii="Times New Roman" w:hAnsi="Times New Roman" w:cs="Times New Roman"/>
          <w:b/>
          <w:color w:val="0070C0"/>
        </w:rPr>
        <w:t xml:space="preserve"> </w:t>
      </w:r>
      <w:r w:rsidR="004D1A2F" w:rsidRPr="00227F32">
        <w:rPr>
          <w:rFonts w:ascii="Times New Roman" w:hAnsi="Times New Roman" w:cs="Times New Roman"/>
          <w:b/>
          <w:color w:val="0070C0"/>
        </w:rPr>
        <w:t>grado avanzado</w:t>
      </w:r>
    </w:p>
    <w:p w14:paraId="0F11C150" w14:textId="77777777" w:rsidR="00957557" w:rsidRPr="00510B39" w:rsidRDefault="00957557" w:rsidP="00957557">
      <w:pPr>
        <w:spacing w:line="360" w:lineRule="auto"/>
        <w:contextualSpacing/>
        <w:rPr>
          <w:rFonts w:ascii="Times New Roman" w:hAnsi="Times New Roman" w:cs="Times New Roman"/>
          <w:b/>
          <w:sz w:val="24"/>
          <w:szCs w:val="24"/>
        </w:rPr>
      </w:pPr>
    </w:p>
    <w:p w14:paraId="431E0245" w14:textId="77777777" w:rsidR="005C12D2" w:rsidRPr="00E41674" w:rsidRDefault="005C12D2" w:rsidP="005C12D2">
      <w:pPr>
        <w:spacing w:line="360" w:lineRule="auto"/>
        <w:contextualSpacing/>
        <w:jc w:val="both"/>
        <w:rPr>
          <w:rFonts w:ascii="Times New Roman" w:hAnsi="Times New Roman" w:cs="Times New Roman"/>
          <w:b/>
          <w:bCs/>
          <w:sz w:val="28"/>
          <w:szCs w:val="28"/>
        </w:rPr>
      </w:pPr>
      <w:r w:rsidRPr="00E41674">
        <w:rPr>
          <w:rFonts w:ascii="Times New Roman" w:hAnsi="Times New Roman" w:cs="Times New Roman"/>
          <w:b/>
          <w:bCs/>
          <w:sz w:val="28"/>
          <w:szCs w:val="28"/>
        </w:rPr>
        <w:t>GENERALIDADES</w:t>
      </w:r>
    </w:p>
    <w:p w14:paraId="7149EB6D" w14:textId="77777777" w:rsidR="005C12D2" w:rsidRPr="00E41674" w:rsidRDefault="005C12D2" w:rsidP="005C12D2">
      <w:pPr>
        <w:spacing w:after="0" w:line="360" w:lineRule="auto"/>
        <w:jc w:val="both"/>
        <w:rPr>
          <w:rFonts w:ascii="Times New Roman" w:eastAsia="Calibri" w:hAnsi="Times New Roman" w:cs="Times New Roman"/>
          <w:b/>
          <w:sz w:val="24"/>
          <w:szCs w:val="24"/>
          <w:lang w:val="es-PE"/>
        </w:rPr>
      </w:pPr>
    </w:p>
    <w:p w14:paraId="3BD9B70C"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1.   </w:t>
      </w:r>
      <w:bookmarkStart w:id="0" w:name="_Hlk137613400"/>
      <w:r>
        <w:rPr>
          <w:rFonts w:ascii="Times New Roman" w:eastAsia="Calibri" w:hAnsi="Times New Roman" w:cs="Times New Roman"/>
          <w:sz w:val="24"/>
          <w:szCs w:val="24"/>
          <w:lang w:val="es-PE"/>
        </w:rPr>
        <w:t>T</w:t>
      </w:r>
      <w:r w:rsidRPr="00E41674">
        <w:rPr>
          <w:rFonts w:ascii="Times New Roman" w:eastAsia="Calibri" w:hAnsi="Times New Roman" w:cs="Times New Roman"/>
          <w:sz w:val="24"/>
          <w:szCs w:val="24"/>
          <w:lang w:val="es-PE"/>
        </w:rPr>
        <w:t>amaño</w:t>
      </w:r>
      <w:r>
        <w:rPr>
          <w:rFonts w:ascii="Times New Roman" w:eastAsia="Calibri" w:hAnsi="Times New Roman" w:cs="Times New Roman"/>
          <w:sz w:val="24"/>
          <w:szCs w:val="24"/>
          <w:lang w:val="es-PE"/>
        </w:rPr>
        <w:t xml:space="preserve"> de documento: </w:t>
      </w:r>
      <w:r w:rsidRPr="00E41674">
        <w:rPr>
          <w:rFonts w:ascii="Times New Roman" w:eastAsia="Calibri" w:hAnsi="Times New Roman" w:cs="Times New Roman"/>
          <w:sz w:val="24"/>
          <w:szCs w:val="24"/>
          <w:lang w:val="es-PE"/>
        </w:rPr>
        <w:t>tamaño A4</w:t>
      </w:r>
      <w:r>
        <w:rPr>
          <w:rFonts w:ascii="Times New Roman" w:eastAsia="Calibri" w:hAnsi="Times New Roman" w:cs="Times New Roman"/>
          <w:sz w:val="24"/>
          <w:szCs w:val="24"/>
          <w:lang w:val="es-PE"/>
        </w:rPr>
        <w:t xml:space="preserve"> (21 x 29.7 cm). Para impresión papel bond blanco de </w:t>
      </w:r>
      <w:r w:rsidRPr="00E41674">
        <w:rPr>
          <w:rFonts w:ascii="Times New Roman" w:eastAsia="Calibri" w:hAnsi="Times New Roman" w:cs="Times New Roman"/>
          <w:sz w:val="24"/>
          <w:szCs w:val="24"/>
          <w:lang w:val="es-PE"/>
        </w:rPr>
        <w:t xml:space="preserve">75 g </w:t>
      </w:r>
      <w:r>
        <w:rPr>
          <w:rFonts w:ascii="Times New Roman" w:eastAsia="Calibri" w:hAnsi="Times New Roman" w:cs="Times New Roman"/>
          <w:sz w:val="24"/>
          <w:szCs w:val="24"/>
          <w:lang w:val="es-PE"/>
        </w:rPr>
        <w:t>u</w:t>
      </w:r>
      <w:r w:rsidRPr="00E41674">
        <w:rPr>
          <w:rFonts w:ascii="Times New Roman" w:eastAsia="Calibri" w:hAnsi="Times New Roman" w:cs="Times New Roman"/>
          <w:sz w:val="24"/>
          <w:szCs w:val="24"/>
          <w:lang w:val="es-PE"/>
        </w:rPr>
        <w:t xml:space="preserve"> 80 g.</w:t>
      </w:r>
      <w:r>
        <w:rPr>
          <w:rFonts w:ascii="Times New Roman" w:eastAsia="Calibri" w:hAnsi="Times New Roman" w:cs="Times New Roman"/>
          <w:sz w:val="24"/>
          <w:szCs w:val="24"/>
          <w:lang w:val="es-PE"/>
        </w:rPr>
        <w:t xml:space="preserve"> Tamaño de archivo (2 MB).</w:t>
      </w:r>
    </w:p>
    <w:p w14:paraId="2A502A57"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2.   Márgenes de la página: En todas las páginas, el margen izquierdo será de 3 cm del borde de la hoja y los márgenes superior, inferior y derecho, a 2,5 cm. de los bordes de la hoja. Sólo en la página donde se inicia un capítulo, el margen superior será de 5 cm.</w:t>
      </w:r>
    </w:p>
    <w:p w14:paraId="6075236B"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3.   Toda la redacción del documento se hace justificada al margen izquierdo y derecho, sin usar sangría; excepto, los títulos de capítulo que van centrados; los títulos de Tablas y Figuras que se alinean tal como se detalla líneas abajo.</w:t>
      </w:r>
    </w:p>
    <w:p w14:paraId="08DCBB95"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4.   Letra: Todo el texto será escrito en tipo Times New </w:t>
      </w:r>
      <w:proofErr w:type="spellStart"/>
      <w:r w:rsidRPr="00E41674">
        <w:rPr>
          <w:rFonts w:ascii="Times New Roman" w:eastAsia="Calibri" w:hAnsi="Times New Roman" w:cs="Times New Roman"/>
          <w:sz w:val="24"/>
          <w:szCs w:val="24"/>
          <w:lang w:val="es-PE"/>
        </w:rPr>
        <w:t>Roman</w:t>
      </w:r>
      <w:proofErr w:type="spellEnd"/>
      <w:r w:rsidRPr="00E41674">
        <w:rPr>
          <w:rFonts w:ascii="Times New Roman" w:eastAsia="Calibri" w:hAnsi="Times New Roman" w:cs="Times New Roman"/>
          <w:sz w:val="24"/>
          <w:szCs w:val="24"/>
          <w:lang w:val="es-PE"/>
        </w:rPr>
        <w:t xml:space="preserve">. </w:t>
      </w:r>
      <w:bookmarkStart w:id="1" w:name="_Hlk137613212"/>
      <w:r w:rsidRPr="00E41674">
        <w:rPr>
          <w:rFonts w:ascii="Times New Roman" w:eastAsia="Calibri" w:hAnsi="Times New Roman" w:cs="Times New Roman"/>
          <w:sz w:val="24"/>
          <w:szCs w:val="24"/>
          <w:lang w:val="es-PE"/>
        </w:rPr>
        <w:t>La letra de los títulos de capítulo será tamaño 14, mayúscula, negrita</w:t>
      </w:r>
      <w:bookmarkEnd w:id="1"/>
      <w:r w:rsidRPr="00E41674">
        <w:rPr>
          <w:rFonts w:ascii="Times New Roman" w:eastAsia="Calibri" w:hAnsi="Times New Roman" w:cs="Times New Roman"/>
          <w:sz w:val="24"/>
          <w:szCs w:val="24"/>
          <w:lang w:val="es-PE"/>
        </w:rPr>
        <w:t xml:space="preserve">. </w:t>
      </w:r>
      <w:bookmarkStart w:id="2" w:name="_Hlk137613360"/>
      <w:r w:rsidRPr="00E41674">
        <w:rPr>
          <w:rFonts w:ascii="Times New Roman" w:eastAsia="Calibri" w:hAnsi="Times New Roman" w:cs="Times New Roman"/>
          <w:sz w:val="24"/>
          <w:szCs w:val="24"/>
          <w:lang w:val="es-PE"/>
        </w:rPr>
        <w:t xml:space="preserve">Los </w:t>
      </w:r>
      <w:r>
        <w:rPr>
          <w:rFonts w:ascii="Times New Roman" w:eastAsia="Calibri" w:hAnsi="Times New Roman" w:cs="Times New Roman"/>
          <w:sz w:val="24"/>
          <w:szCs w:val="24"/>
          <w:lang w:val="es-PE"/>
        </w:rPr>
        <w:t xml:space="preserve">títulos y </w:t>
      </w:r>
      <w:r w:rsidRPr="00E41674">
        <w:rPr>
          <w:rFonts w:ascii="Times New Roman" w:eastAsia="Calibri" w:hAnsi="Times New Roman" w:cs="Times New Roman"/>
          <w:sz w:val="24"/>
          <w:szCs w:val="24"/>
          <w:lang w:val="es-PE"/>
        </w:rPr>
        <w:t>subtítulos serán en tamaño 12, negrita. Los párrafos, serán escritos en tamaño 12; y para número de página, tamaño 1</w:t>
      </w:r>
      <w:r>
        <w:rPr>
          <w:rFonts w:ascii="Times New Roman" w:eastAsia="Calibri" w:hAnsi="Times New Roman" w:cs="Times New Roman"/>
          <w:sz w:val="24"/>
          <w:szCs w:val="24"/>
          <w:lang w:val="es-PE"/>
        </w:rPr>
        <w:t>2</w:t>
      </w:r>
      <w:r w:rsidRPr="00E41674">
        <w:rPr>
          <w:rFonts w:ascii="Times New Roman" w:eastAsia="Calibri" w:hAnsi="Times New Roman" w:cs="Times New Roman"/>
          <w:sz w:val="24"/>
          <w:szCs w:val="24"/>
          <w:lang w:val="es-PE"/>
        </w:rPr>
        <w:t>. Las fuentes y leyendas de Tablas y Figuras, si las hubiera, serán en tamaño 1</w:t>
      </w:r>
      <w:r>
        <w:rPr>
          <w:rFonts w:ascii="Times New Roman" w:eastAsia="Calibri" w:hAnsi="Times New Roman" w:cs="Times New Roman"/>
          <w:sz w:val="24"/>
          <w:szCs w:val="24"/>
          <w:lang w:val="es-PE"/>
        </w:rPr>
        <w:t>2</w:t>
      </w:r>
      <w:r w:rsidRPr="00E41674">
        <w:rPr>
          <w:rFonts w:ascii="Times New Roman" w:eastAsia="Calibri" w:hAnsi="Times New Roman" w:cs="Times New Roman"/>
          <w:sz w:val="24"/>
          <w:szCs w:val="24"/>
          <w:lang w:val="es-PE"/>
        </w:rPr>
        <w:t>.</w:t>
      </w:r>
    </w:p>
    <w:p w14:paraId="1714F256"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5.   Espacio entre las líneas: El espaciado será de 1,5 líneas dentro del párrafo y de 2,0 líneas entre párrafo.</w:t>
      </w:r>
    </w:p>
    <w:bookmarkEnd w:id="0"/>
    <w:bookmarkEnd w:id="2"/>
    <w:p w14:paraId="19A1915B"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6.   Número de página</w:t>
      </w:r>
      <w:r>
        <w:rPr>
          <w:rFonts w:ascii="Times New Roman" w:eastAsia="Calibri" w:hAnsi="Times New Roman" w:cs="Times New Roman"/>
          <w:sz w:val="24"/>
          <w:szCs w:val="24"/>
          <w:lang w:val="es-PE"/>
        </w:rPr>
        <w:t>s</w:t>
      </w:r>
      <w:r w:rsidRPr="00E41674">
        <w:rPr>
          <w:rFonts w:ascii="Times New Roman" w:eastAsia="Calibri" w:hAnsi="Times New Roman" w:cs="Times New Roman"/>
          <w:sz w:val="24"/>
          <w:szCs w:val="24"/>
          <w:lang w:val="es-PE"/>
        </w:rPr>
        <w:t>: La numeración se inicia a partir de la primera página del primer capítulo (PROBLEMA DE INVESTIGACIÓN). Las páginas de inicio de capítulo no tendrán impresa la numeración correspondiente. El número de página debe colocarse en la parte inferior y central de la página, a 1,5 cm del borde de la hoja. Las páginas que tienen tablas o figuras, sin texto, no deben ser numeradas,</w:t>
      </w:r>
      <w:r w:rsidRPr="00E41674">
        <w:t xml:space="preserve"> </w:t>
      </w:r>
      <w:r w:rsidRPr="00E41674">
        <w:rPr>
          <w:rFonts w:ascii="Times New Roman" w:eastAsia="Calibri" w:hAnsi="Times New Roman" w:cs="Times New Roman"/>
          <w:sz w:val="24"/>
          <w:szCs w:val="24"/>
          <w:lang w:val="es-PE"/>
        </w:rPr>
        <w:t>siempre y cuando, estas estén a página completa. Las páginas que tienen tablas y/o figuras, pero además texto, deben ser numeradas.</w:t>
      </w:r>
    </w:p>
    <w:p w14:paraId="665207CE"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7.   Nomenclatura. Utilice la nomenclatura correcta y establecida siempre que sea posible. </w:t>
      </w:r>
      <w:r>
        <w:rPr>
          <w:rFonts w:ascii="Times New Roman" w:eastAsia="Calibri" w:hAnsi="Times New Roman" w:cs="Times New Roman"/>
          <w:sz w:val="24"/>
          <w:szCs w:val="24"/>
          <w:lang w:val="es-PE"/>
        </w:rPr>
        <w:t xml:space="preserve">Para las </w:t>
      </w:r>
      <w:r w:rsidRPr="00E41674">
        <w:rPr>
          <w:rFonts w:ascii="Times New Roman" w:eastAsia="Calibri" w:hAnsi="Times New Roman" w:cs="Times New Roman"/>
          <w:sz w:val="24"/>
          <w:szCs w:val="24"/>
          <w:lang w:val="es-PE"/>
        </w:rPr>
        <w:t>Unidades de medida</w:t>
      </w:r>
      <w:r>
        <w:rPr>
          <w:rFonts w:ascii="Times New Roman" w:eastAsia="Calibri" w:hAnsi="Times New Roman" w:cs="Times New Roman"/>
          <w:sz w:val="24"/>
          <w:szCs w:val="24"/>
          <w:lang w:val="es-PE"/>
        </w:rPr>
        <w:t>, u</w:t>
      </w:r>
      <w:r w:rsidRPr="00E41674">
        <w:rPr>
          <w:rFonts w:ascii="Times New Roman" w:eastAsia="Calibri" w:hAnsi="Times New Roman" w:cs="Times New Roman"/>
          <w:sz w:val="24"/>
          <w:szCs w:val="24"/>
          <w:lang w:val="es-PE"/>
        </w:rPr>
        <w:t>tilizar unidades de uso del SI (Sistema Internacional de Unidades). Si usted no utiliza estos exclusivamente, proporcione el valor SI entre paréntesis después de cada valor. Proporcione el nombre común internacional recomendada.</w:t>
      </w:r>
    </w:p>
    <w:p w14:paraId="74024911" w14:textId="77777777" w:rsidR="005C12D2" w:rsidRPr="00E41674" w:rsidRDefault="005C12D2" w:rsidP="005C12D2">
      <w:pPr>
        <w:spacing w:before="120" w:after="0" w:line="360" w:lineRule="auto"/>
        <w:ind w:left="426"/>
        <w:jc w:val="both"/>
        <w:rPr>
          <w:rFonts w:ascii="Times New Roman" w:eastAsia="Calibri" w:hAnsi="Times New Roman" w:cs="Times New Roman"/>
          <w:sz w:val="24"/>
          <w:szCs w:val="24"/>
          <w:lang w:val="es-PE"/>
        </w:rPr>
      </w:pPr>
      <w:r>
        <w:rPr>
          <w:rFonts w:ascii="Times New Roman" w:eastAsia="Calibri" w:hAnsi="Times New Roman" w:cs="Times New Roman"/>
          <w:sz w:val="24"/>
          <w:szCs w:val="24"/>
          <w:lang w:val="es-PE"/>
        </w:rPr>
        <w:lastRenderedPageBreak/>
        <w:t>Para los</w:t>
      </w:r>
      <w:r w:rsidRPr="00E41674">
        <w:rPr>
          <w:rFonts w:ascii="Times New Roman" w:eastAsia="Calibri" w:hAnsi="Times New Roman" w:cs="Times New Roman"/>
          <w:sz w:val="24"/>
          <w:szCs w:val="24"/>
          <w:lang w:val="es-PE"/>
        </w:rPr>
        <w:t xml:space="preserve"> nombres de especies. Escribir en cursiva (por ejemplo, </w:t>
      </w:r>
      <w:proofErr w:type="spellStart"/>
      <w:r w:rsidRPr="00E41674">
        <w:rPr>
          <w:rFonts w:ascii="Times New Roman" w:eastAsia="Calibri" w:hAnsi="Times New Roman" w:cs="Times New Roman"/>
          <w:i/>
          <w:iCs/>
          <w:sz w:val="24"/>
          <w:szCs w:val="24"/>
          <w:lang w:val="es-PE"/>
        </w:rPr>
        <w:t>Ovis</w:t>
      </w:r>
      <w:proofErr w:type="spellEnd"/>
      <w:r w:rsidRPr="00E41674">
        <w:rPr>
          <w:rFonts w:ascii="Times New Roman" w:eastAsia="Calibri" w:hAnsi="Times New Roman" w:cs="Times New Roman"/>
          <w:i/>
          <w:iCs/>
          <w:sz w:val="24"/>
          <w:szCs w:val="24"/>
          <w:lang w:val="es-PE"/>
        </w:rPr>
        <w:t xml:space="preserve"> aries</w:t>
      </w:r>
      <w:r w:rsidRPr="00E41674">
        <w:rPr>
          <w:rFonts w:ascii="Times New Roman" w:eastAsia="Calibri" w:hAnsi="Times New Roman" w:cs="Times New Roman"/>
          <w:sz w:val="24"/>
          <w:szCs w:val="24"/>
          <w:lang w:val="es-PE"/>
        </w:rPr>
        <w:t xml:space="preserve">). Escriba en su totalidad el género y la especie, tanto en el título del manuscrito y en la primera mención de un organismo en el documento. Después de la primera mención, la primera letra del nombre del género puede ser simplificada (por ejemplo, </w:t>
      </w:r>
      <w:proofErr w:type="spellStart"/>
      <w:proofErr w:type="gramStart"/>
      <w:r w:rsidRPr="00F71AC9">
        <w:rPr>
          <w:rFonts w:ascii="Times New Roman" w:eastAsia="Calibri" w:hAnsi="Times New Roman" w:cs="Times New Roman"/>
          <w:i/>
          <w:iCs/>
          <w:sz w:val="24"/>
          <w:szCs w:val="24"/>
          <w:lang w:val="es-PE"/>
        </w:rPr>
        <w:t>O.aries</w:t>
      </w:r>
      <w:proofErr w:type="spellEnd"/>
      <w:proofErr w:type="gramEnd"/>
      <w:r w:rsidRPr="00E41674">
        <w:rPr>
          <w:rFonts w:ascii="Times New Roman" w:eastAsia="Calibri" w:hAnsi="Times New Roman" w:cs="Times New Roman"/>
          <w:sz w:val="24"/>
          <w:szCs w:val="24"/>
          <w:lang w:val="es-PE"/>
        </w:rPr>
        <w:t>).</w:t>
      </w:r>
    </w:p>
    <w:p w14:paraId="16BA0C36" w14:textId="77777777" w:rsidR="005C12D2" w:rsidRPr="00E41674" w:rsidRDefault="005C12D2" w:rsidP="005C12D2">
      <w:pPr>
        <w:spacing w:before="120" w:after="0" w:line="360" w:lineRule="auto"/>
        <w:ind w:left="426"/>
        <w:jc w:val="both"/>
        <w:rPr>
          <w:rFonts w:ascii="Times New Roman" w:eastAsia="Calibri" w:hAnsi="Times New Roman" w:cs="Times New Roman"/>
          <w:sz w:val="24"/>
          <w:szCs w:val="24"/>
          <w:lang w:val="es-PE"/>
        </w:rPr>
      </w:pPr>
      <w:r>
        <w:rPr>
          <w:rFonts w:ascii="Times New Roman" w:eastAsia="Calibri" w:hAnsi="Times New Roman" w:cs="Times New Roman"/>
          <w:sz w:val="24"/>
          <w:szCs w:val="24"/>
          <w:lang w:val="es-PE"/>
        </w:rPr>
        <w:t>Para los g</w:t>
      </w:r>
      <w:r w:rsidRPr="00E41674">
        <w:rPr>
          <w:rFonts w:ascii="Times New Roman" w:eastAsia="Calibri" w:hAnsi="Times New Roman" w:cs="Times New Roman"/>
          <w:sz w:val="24"/>
          <w:szCs w:val="24"/>
          <w:lang w:val="es-PE"/>
        </w:rPr>
        <w:t>enes, mutaciones, genotipos y alelos. Escribir en cursiva. Utilice el nombre recomendado por consulta a la base de datos correspondiente a la nomenclatura genética. A veces es aconsejable indicar los sinónimos para el gen de la primera vez que aparece en el texto.</w:t>
      </w:r>
    </w:p>
    <w:p w14:paraId="7A7330FB"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8. Abreviaturas. Defina abreviaturas en su primera aparición en el texto. No utilice abreviaturas no estándar a menos que aparezcan al menos tres veces en el texto. Enumerar todas las abreviaturas no estándar (con definiciones) en orden alfabético en una sección separada al comienzo del manuscrito. Mantenga el uso de abreviaturas al mínimo.</w:t>
      </w:r>
    </w:p>
    <w:p w14:paraId="302B0452" w14:textId="77777777" w:rsidR="005C12D2" w:rsidRPr="00E41674" w:rsidRDefault="005C12D2" w:rsidP="005C12D2">
      <w:pPr>
        <w:spacing w:before="120"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9.   Tablas:   Conjunto   de   textos y/o números distribuidos   en   filas   y   columnas.   Se   enumeran correlativamente, según orden de aparición en el documento. Se asignará un título en la parte superior de cada tabla; siendo claro, conciso y preciso, en pocas palabras, que indique por sí solo lo que expone.  Lo precede la palabra “Tabla” seguido del número arábigo correlativo que lo identifica y dos puntos (:). Se inicia y está justificado en la columna de la primera letra de los subtítulos. Se escribe en negrita y como oración, es decir, se inicia con la primera letra en mayúscula y se sigue con minúsculas, no se coloca punto final al término del título. No debe usarse la palabra “Cuadro”. Considerar el siguiente ejemplo como modelo:</w:t>
      </w:r>
    </w:p>
    <w:p w14:paraId="7D51906E" w14:textId="77777777" w:rsidR="005C12D2" w:rsidRPr="00E41674" w:rsidRDefault="005C12D2" w:rsidP="005C12D2">
      <w:pPr>
        <w:pStyle w:val="Default"/>
        <w:spacing w:before="120" w:line="360" w:lineRule="auto"/>
        <w:ind w:left="426"/>
        <w:rPr>
          <w:color w:val="auto"/>
          <w:lang w:val="es-CL"/>
        </w:rPr>
      </w:pPr>
      <w:r w:rsidRPr="00E41674">
        <w:rPr>
          <w:color w:val="auto"/>
          <w:lang w:val="es-CL"/>
        </w:rPr>
        <w:t xml:space="preserve">Las tablas se insertan inmediatamente después del primer párrafo en el que se citan. Sea parco en el uso de tablas y asegúrese de que los datos que se presentan en ellos no dupliquen los resultados descritos en otras partes del artículo. Por favor, evite el uso de líneas verticales. </w:t>
      </w:r>
    </w:p>
    <w:p w14:paraId="3D1ED993" w14:textId="77777777" w:rsidR="005C12D2" w:rsidRPr="00E41674" w:rsidRDefault="005C12D2" w:rsidP="005C12D2">
      <w:pPr>
        <w:tabs>
          <w:tab w:val="center" w:pos="4153"/>
          <w:tab w:val="left" w:pos="6559"/>
        </w:tabs>
        <w:spacing w:before="120" w:after="0" w:line="360" w:lineRule="auto"/>
        <w:ind w:left="426" w:hanging="426"/>
        <w:rPr>
          <w:rFonts w:ascii="Times New Roman" w:hAnsi="Times New Roman" w:cs="Times New Roman"/>
          <w:sz w:val="24"/>
          <w:szCs w:val="24"/>
          <w:lang w:val="es-CL"/>
        </w:rPr>
      </w:pPr>
      <w:r w:rsidRPr="00E41674">
        <w:rPr>
          <w:rFonts w:ascii="Times New Roman" w:hAnsi="Times New Roman" w:cs="Times New Roman"/>
          <w:sz w:val="24"/>
          <w:szCs w:val="24"/>
          <w:lang w:val="es-CL"/>
        </w:rPr>
        <w:tab/>
        <w:t>Ejemplo:</w:t>
      </w:r>
    </w:p>
    <w:p w14:paraId="638DC1EE" w14:textId="77777777" w:rsidR="005C12D2" w:rsidRPr="00E41674" w:rsidRDefault="005C12D2" w:rsidP="005C12D2">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5055A605" w14:textId="77777777" w:rsidR="005C12D2" w:rsidRPr="00E41674" w:rsidRDefault="005C12D2" w:rsidP="005C12D2">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00CEF080" w14:textId="77777777" w:rsidR="005C12D2" w:rsidRPr="00E41674" w:rsidRDefault="005C12D2" w:rsidP="005C12D2">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1DED1A72" w14:textId="77777777" w:rsidR="005C12D2" w:rsidRPr="00E41674" w:rsidRDefault="005C12D2" w:rsidP="005C12D2">
      <w:pPr>
        <w:tabs>
          <w:tab w:val="center" w:pos="4153"/>
          <w:tab w:val="left" w:pos="6559"/>
        </w:tabs>
        <w:spacing w:before="120" w:after="0" w:line="360" w:lineRule="auto"/>
        <w:ind w:left="426" w:hanging="426"/>
        <w:rPr>
          <w:rFonts w:ascii="Times New Roman" w:hAnsi="Times New Roman" w:cs="Times New Roman"/>
          <w:sz w:val="24"/>
          <w:szCs w:val="24"/>
          <w:lang w:val="es-CL"/>
        </w:rPr>
      </w:pPr>
    </w:p>
    <w:p w14:paraId="2C1C46E2" w14:textId="77777777" w:rsidR="005C12D2" w:rsidRPr="00E41674" w:rsidRDefault="005C12D2" w:rsidP="005C12D2">
      <w:pPr>
        <w:tabs>
          <w:tab w:val="center" w:pos="4153"/>
          <w:tab w:val="left" w:pos="6559"/>
        </w:tabs>
        <w:spacing w:after="0" w:line="360" w:lineRule="auto"/>
        <w:rPr>
          <w:rFonts w:ascii="Times New Roman" w:hAnsi="Times New Roman" w:cs="Times New Roman"/>
          <w:sz w:val="24"/>
          <w:szCs w:val="24"/>
          <w:lang w:val="es-CL"/>
        </w:rPr>
      </w:pPr>
    </w:p>
    <w:p w14:paraId="53D8054F" w14:textId="77777777" w:rsidR="005C12D2" w:rsidRPr="00E41674" w:rsidRDefault="005C12D2" w:rsidP="005C12D2">
      <w:pPr>
        <w:pStyle w:val="Prrafodelista"/>
        <w:spacing w:after="0" w:line="360" w:lineRule="auto"/>
        <w:ind w:left="851" w:hanging="851"/>
        <w:jc w:val="both"/>
        <w:rPr>
          <w:rFonts w:ascii="Times New Roman" w:hAnsi="Times New Roman" w:cs="Times New Roman"/>
          <w:bCs/>
          <w:sz w:val="24"/>
          <w:szCs w:val="24"/>
        </w:rPr>
      </w:pPr>
      <w:r w:rsidRPr="00E41674">
        <w:rPr>
          <w:rFonts w:ascii="Times New Roman" w:hAnsi="Times New Roman" w:cs="Times New Roman"/>
          <w:b/>
          <w:bCs/>
          <w:sz w:val="24"/>
          <w:szCs w:val="24"/>
        </w:rPr>
        <w:t>Tabla 1</w:t>
      </w:r>
      <w:r>
        <w:rPr>
          <w:rFonts w:ascii="Times New Roman" w:hAnsi="Times New Roman" w:cs="Times New Roman"/>
          <w:b/>
          <w:bCs/>
          <w:sz w:val="24"/>
          <w:szCs w:val="24"/>
        </w:rPr>
        <w:t>:</w:t>
      </w:r>
      <w:r w:rsidRPr="00E41674">
        <w:rPr>
          <w:rFonts w:ascii="Times New Roman" w:hAnsi="Times New Roman" w:cs="Times New Roman"/>
          <w:b/>
          <w:bCs/>
          <w:sz w:val="24"/>
          <w:szCs w:val="24"/>
        </w:rPr>
        <w:t xml:space="preserve">  </w:t>
      </w:r>
      <w:proofErr w:type="spellStart"/>
      <w:r w:rsidRPr="00E41674">
        <w:rPr>
          <w:rFonts w:ascii="Times New Roman" w:hAnsi="Times New Roman" w:cs="Times New Roman"/>
          <w:bCs/>
          <w:sz w:val="24"/>
          <w:szCs w:val="24"/>
        </w:rPr>
        <w:t>Xxxxxxxxxxxxxxxxxxxxxxxxxxxxxxxxxxxxxxxxxxxxxxxxxxxxxxxxxxxx</w:t>
      </w:r>
      <w:proofErr w:type="spellEnd"/>
    </w:p>
    <w:p w14:paraId="2150888C" w14:textId="77777777" w:rsidR="005C12D2" w:rsidRPr="00A16791" w:rsidRDefault="005C12D2" w:rsidP="005C12D2">
      <w:pPr>
        <w:pStyle w:val="m-3679441776748194242gmail-msolistparagraph"/>
        <w:spacing w:before="0" w:beforeAutospacing="0" w:after="0" w:afterAutospacing="0" w:line="360" w:lineRule="auto"/>
        <w:jc w:val="both"/>
        <w:rPr>
          <w:rFonts w:eastAsiaTheme="minorHAnsi"/>
          <w:lang w:val="es-ES" w:eastAsia="en-US"/>
        </w:rPr>
      </w:pPr>
      <w:proofErr w:type="spellStart"/>
      <w:r w:rsidRPr="00E41674">
        <w:rPr>
          <w:bCs/>
        </w:rPr>
        <w:t>xxxxxxxxxxxxxxxxxxxxxxxxxxxxxxxxxxxxxxxxxxxxxxxxxxxx</w:t>
      </w:r>
      <w:proofErr w:type="spellEnd"/>
      <w:r w:rsidRPr="00E41674">
        <w:rPr>
          <w:bCs/>
        </w:rPr>
        <w:t xml:space="preserve"> (Autor, Año).</w:t>
      </w:r>
    </w:p>
    <w:tbl>
      <w:tblPr>
        <w:tblpPr w:leftFromText="141" w:rightFromText="141" w:bottomFromText="160" w:vertAnchor="text" w:horzAnchor="margin" w:tblpY="104"/>
        <w:tblW w:w="8368" w:type="dxa"/>
        <w:tblLayout w:type="fixed"/>
        <w:tblLook w:val="01E0" w:firstRow="1" w:lastRow="1" w:firstColumn="1" w:lastColumn="1" w:noHBand="0" w:noVBand="0"/>
      </w:tblPr>
      <w:tblGrid>
        <w:gridCol w:w="1985"/>
        <w:gridCol w:w="1563"/>
        <w:gridCol w:w="1418"/>
        <w:gridCol w:w="1276"/>
        <w:gridCol w:w="1275"/>
        <w:gridCol w:w="851"/>
      </w:tblGrid>
      <w:tr w:rsidR="005C12D2" w:rsidRPr="00E41674" w14:paraId="34486C1D" w14:textId="77777777" w:rsidTr="00001065">
        <w:trPr>
          <w:trHeight w:val="50"/>
        </w:trPr>
        <w:tc>
          <w:tcPr>
            <w:tcW w:w="1985" w:type="dxa"/>
            <w:tcBorders>
              <w:top w:val="single" w:sz="4" w:space="0" w:color="auto"/>
              <w:left w:val="nil"/>
              <w:bottom w:val="single" w:sz="4" w:space="0" w:color="auto"/>
              <w:right w:val="nil"/>
            </w:tcBorders>
            <w:hideMark/>
          </w:tcPr>
          <w:p w14:paraId="299320C0" w14:textId="77777777" w:rsidR="005C12D2" w:rsidRPr="00E41674" w:rsidRDefault="005C12D2" w:rsidP="00001065">
            <w:pPr>
              <w:spacing w:after="0" w:line="360" w:lineRule="auto"/>
              <w:rPr>
                <w:rFonts w:ascii="Times New Roman" w:hAnsi="Times New Roman" w:cs="Times New Roman"/>
              </w:rPr>
            </w:pPr>
            <w:r w:rsidRPr="00E41674">
              <w:rPr>
                <w:rFonts w:ascii="Times New Roman" w:hAnsi="Times New Roman" w:cs="Times New Roman"/>
              </w:rPr>
              <w:t>Tratamiento</w:t>
            </w:r>
          </w:p>
        </w:tc>
        <w:tc>
          <w:tcPr>
            <w:tcW w:w="1563" w:type="dxa"/>
            <w:tcBorders>
              <w:top w:val="single" w:sz="4" w:space="0" w:color="auto"/>
              <w:left w:val="nil"/>
              <w:bottom w:val="single" w:sz="4" w:space="0" w:color="auto"/>
              <w:right w:val="nil"/>
            </w:tcBorders>
            <w:hideMark/>
          </w:tcPr>
          <w:p w14:paraId="0C5C40F1"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Inicial (#)</w:t>
            </w:r>
          </w:p>
        </w:tc>
        <w:tc>
          <w:tcPr>
            <w:tcW w:w="1418" w:type="dxa"/>
            <w:tcBorders>
              <w:top w:val="single" w:sz="4" w:space="0" w:color="auto"/>
              <w:left w:val="nil"/>
              <w:bottom w:val="single" w:sz="4" w:space="0" w:color="auto"/>
              <w:right w:val="nil"/>
            </w:tcBorders>
            <w:hideMark/>
          </w:tcPr>
          <w:p w14:paraId="4A341333" w14:textId="77777777" w:rsidR="005C12D2" w:rsidRPr="00E41674" w:rsidRDefault="005C12D2" w:rsidP="00001065">
            <w:pPr>
              <w:spacing w:after="0" w:line="360" w:lineRule="auto"/>
              <w:ind w:left="-109" w:right="-102" w:firstLine="2"/>
              <w:jc w:val="center"/>
              <w:rPr>
                <w:rFonts w:ascii="Times New Roman" w:hAnsi="Times New Roman" w:cs="Times New Roman"/>
              </w:rPr>
            </w:pPr>
            <w:proofErr w:type="spellStart"/>
            <w:r w:rsidRPr="00E41674">
              <w:rPr>
                <w:rFonts w:ascii="Times New Roman" w:hAnsi="Times New Roman" w:cs="Times New Roman"/>
              </w:rPr>
              <w:t>Aaaaaaa</w:t>
            </w:r>
            <w:proofErr w:type="spellEnd"/>
            <w:r w:rsidRPr="00E41674">
              <w:rPr>
                <w:rFonts w:ascii="Times New Roman" w:hAnsi="Times New Roman" w:cs="Times New Roman"/>
              </w:rPr>
              <w:t xml:space="preserve"> (&amp;)</w:t>
            </w:r>
          </w:p>
        </w:tc>
        <w:tc>
          <w:tcPr>
            <w:tcW w:w="1276" w:type="dxa"/>
            <w:tcBorders>
              <w:top w:val="single" w:sz="4" w:space="0" w:color="auto"/>
              <w:left w:val="nil"/>
              <w:bottom w:val="single" w:sz="4" w:space="0" w:color="auto"/>
              <w:right w:val="nil"/>
            </w:tcBorders>
            <w:hideMark/>
          </w:tcPr>
          <w:p w14:paraId="4AD16777" w14:textId="77777777" w:rsidR="005C12D2" w:rsidRPr="00E41674" w:rsidRDefault="005C12D2" w:rsidP="00001065">
            <w:pPr>
              <w:spacing w:after="0" w:line="360" w:lineRule="auto"/>
              <w:ind w:left="-109" w:right="-102" w:firstLine="2"/>
              <w:jc w:val="center"/>
              <w:rPr>
                <w:rFonts w:ascii="Times New Roman" w:hAnsi="Times New Roman" w:cs="Times New Roman"/>
              </w:rPr>
            </w:pPr>
            <w:proofErr w:type="spellStart"/>
            <w:r w:rsidRPr="00E41674">
              <w:rPr>
                <w:rFonts w:ascii="Times New Roman" w:hAnsi="Times New Roman" w:cs="Times New Roman"/>
              </w:rPr>
              <w:t>Swim</w:t>
            </w:r>
            <w:proofErr w:type="spellEnd"/>
            <w:r w:rsidRPr="00E41674">
              <w:rPr>
                <w:rFonts w:ascii="Times New Roman" w:hAnsi="Times New Roman" w:cs="Times New Roman"/>
              </w:rPr>
              <w:t>-up</w:t>
            </w:r>
          </w:p>
        </w:tc>
        <w:tc>
          <w:tcPr>
            <w:tcW w:w="1275" w:type="dxa"/>
            <w:tcBorders>
              <w:top w:val="single" w:sz="4" w:space="0" w:color="auto"/>
              <w:left w:val="nil"/>
              <w:bottom w:val="single" w:sz="4" w:space="0" w:color="auto"/>
              <w:right w:val="nil"/>
            </w:tcBorders>
            <w:hideMark/>
          </w:tcPr>
          <w:p w14:paraId="5E7B1533" w14:textId="77777777" w:rsidR="005C12D2" w:rsidRPr="00E41674" w:rsidRDefault="005C12D2" w:rsidP="00001065">
            <w:pPr>
              <w:spacing w:after="0" w:line="360" w:lineRule="auto"/>
              <w:ind w:left="-109" w:right="-102" w:firstLine="2"/>
              <w:jc w:val="center"/>
              <w:rPr>
                <w:rFonts w:ascii="Times New Roman" w:hAnsi="Times New Roman" w:cs="Times New Roman"/>
              </w:rPr>
            </w:pPr>
            <w:proofErr w:type="spellStart"/>
            <w:r w:rsidRPr="00E41674">
              <w:rPr>
                <w:rFonts w:ascii="Times New Roman" w:hAnsi="Times New Roman" w:cs="Times New Roman"/>
              </w:rPr>
              <w:t>Microfluido</w:t>
            </w:r>
            <w:proofErr w:type="spellEnd"/>
          </w:p>
        </w:tc>
        <w:tc>
          <w:tcPr>
            <w:tcW w:w="851" w:type="dxa"/>
            <w:tcBorders>
              <w:top w:val="single" w:sz="4" w:space="0" w:color="auto"/>
              <w:left w:val="nil"/>
              <w:bottom w:val="single" w:sz="4" w:space="0" w:color="auto"/>
              <w:right w:val="nil"/>
            </w:tcBorders>
            <w:hideMark/>
          </w:tcPr>
          <w:p w14:paraId="32E91E9E"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p-</w:t>
            </w:r>
            <w:proofErr w:type="spellStart"/>
            <w:r w:rsidRPr="00E41674">
              <w:rPr>
                <w:rFonts w:ascii="Times New Roman" w:hAnsi="Times New Roman" w:cs="Times New Roman"/>
              </w:rPr>
              <w:t>value</w:t>
            </w:r>
            <w:proofErr w:type="spellEnd"/>
          </w:p>
        </w:tc>
      </w:tr>
      <w:tr w:rsidR="005C12D2" w:rsidRPr="00E41674" w14:paraId="7B2BD4B6" w14:textId="77777777" w:rsidTr="00001065">
        <w:trPr>
          <w:trHeight w:val="113"/>
        </w:trPr>
        <w:tc>
          <w:tcPr>
            <w:tcW w:w="1985" w:type="dxa"/>
            <w:tcBorders>
              <w:top w:val="single" w:sz="4" w:space="0" w:color="auto"/>
              <w:left w:val="nil"/>
              <w:bottom w:val="nil"/>
              <w:right w:val="nil"/>
            </w:tcBorders>
            <w:hideMark/>
          </w:tcPr>
          <w:p w14:paraId="596870C5" w14:textId="77777777" w:rsidR="005C12D2" w:rsidRPr="00E41674" w:rsidRDefault="005C12D2" w:rsidP="00001065">
            <w:pPr>
              <w:spacing w:after="0" w:line="360" w:lineRule="auto"/>
              <w:ind w:hanging="111"/>
              <w:rPr>
                <w:rFonts w:ascii="Times New Roman" w:hAnsi="Times New Roman" w:cs="Times New Roman"/>
              </w:rPr>
            </w:pPr>
            <w:proofErr w:type="spellStart"/>
            <w:r w:rsidRPr="00E41674">
              <w:rPr>
                <w:rFonts w:ascii="Times New Roman" w:hAnsi="Times New Roman" w:cs="Times New Roman"/>
              </w:rPr>
              <w:t>Xxxxxxxxxxxx</w:t>
            </w:r>
            <w:proofErr w:type="spellEnd"/>
          </w:p>
        </w:tc>
        <w:tc>
          <w:tcPr>
            <w:tcW w:w="1563" w:type="dxa"/>
            <w:tcBorders>
              <w:top w:val="single" w:sz="4" w:space="0" w:color="auto"/>
              <w:left w:val="nil"/>
              <w:bottom w:val="nil"/>
              <w:right w:val="nil"/>
            </w:tcBorders>
            <w:hideMark/>
          </w:tcPr>
          <w:p w14:paraId="16BB2669" w14:textId="77777777" w:rsidR="005C12D2" w:rsidRPr="00E41674" w:rsidRDefault="005C12D2" w:rsidP="00001065">
            <w:pPr>
              <w:spacing w:after="0" w:line="360" w:lineRule="auto"/>
              <w:ind w:left="107" w:right="108"/>
              <w:jc w:val="center"/>
              <w:rPr>
                <w:rFonts w:ascii="Times New Roman" w:hAnsi="Times New Roman" w:cs="Times New Roman"/>
              </w:rPr>
            </w:pPr>
            <w:r w:rsidRPr="00E41674">
              <w:rPr>
                <w:rFonts w:ascii="Times New Roman" w:hAnsi="Times New Roman" w:cs="Times New Roman"/>
              </w:rPr>
              <w:t>1273</w:t>
            </w:r>
          </w:p>
        </w:tc>
        <w:tc>
          <w:tcPr>
            <w:tcW w:w="1418" w:type="dxa"/>
            <w:tcBorders>
              <w:top w:val="single" w:sz="4" w:space="0" w:color="auto"/>
              <w:left w:val="nil"/>
              <w:bottom w:val="nil"/>
              <w:right w:val="nil"/>
            </w:tcBorders>
            <w:hideMark/>
          </w:tcPr>
          <w:p w14:paraId="24BD52C1" w14:textId="77777777" w:rsidR="005C12D2" w:rsidRPr="00E41674" w:rsidRDefault="005C12D2" w:rsidP="00001065">
            <w:pPr>
              <w:spacing w:after="0" w:line="360" w:lineRule="auto"/>
              <w:ind w:left="114" w:right="129"/>
              <w:jc w:val="center"/>
              <w:rPr>
                <w:rFonts w:ascii="Times New Roman" w:hAnsi="Times New Roman" w:cs="Times New Roman"/>
              </w:rPr>
            </w:pPr>
            <w:r w:rsidRPr="00E41674">
              <w:rPr>
                <w:rFonts w:ascii="Times New Roman" w:hAnsi="Times New Roman" w:cs="Times New Roman"/>
              </w:rPr>
              <w:t>1274</w:t>
            </w:r>
          </w:p>
        </w:tc>
        <w:tc>
          <w:tcPr>
            <w:tcW w:w="1276" w:type="dxa"/>
            <w:tcBorders>
              <w:top w:val="single" w:sz="4" w:space="0" w:color="auto"/>
              <w:left w:val="nil"/>
              <w:bottom w:val="nil"/>
              <w:right w:val="nil"/>
            </w:tcBorders>
            <w:hideMark/>
          </w:tcPr>
          <w:p w14:paraId="0E1C69F8" w14:textId="77777777" w:rsidR="005C12D2" w:rsidRPr="00E41674" w:rsidRDefault="005C12D2" w:rsidP="00001065">
            <w:pPr>
              <w:spacing w:after="0" w:line="360" w:lineRule="auto"/>
              <w:ind w:left="31"/>
              <w:jc w:val="center"/>
              <w:rPr>
                <w:rFonts w:ascii="Times New Roman" w:hAnsi="Times New Roman" w:cs="Times New Roman"/>
              </w:rPr>
            </w:pPr>
            <w:r w:rsidRPr="00E41674">
              <w:rPr>
                <w:rFonts w:ascii="Times New Roman" w:hAnsi="Times New Roman" w:cs="Times New Roman"/>
              </w:rPr>
              <w:t>1321</w:t>
            </w:r>
          </w:p>
        </w:tc>
        <w:tc>
          <w:tcPr>
            <w:tcW w:w="1275" w:type="dxa"/>
            <w:tcBorders>
              <w:top w:val="single" w:sz="4" w:space="0" w:color="auto"/>
              <w:left w:val="nil"/>
              <w:bottom w:val="nil"/>
              <w:right w:val="nil"/>
            </w:tcBorders>
            <w:hideMark/>
          </w:tcPr>
          <w:p w14:paraId="7319F6E1" w14:textId="77777777" w:rsidR="005C12D2" w:rsidRPr="00E41674" w:rsidRDefault="005C12D2" w:rsidP="00001065">
            <w:pPr>
              <w:spacing w:after="0" w:line="360" w:lineRule="auto"/>
              <w:ind w:left="29"/>
              <w:jc w:val="center"/>
              <w:rPr>
                <w:rFonts w:ascii="Times New Roman" w:hAnsi="Times New Roman" w:cs="Times New Roman"/>
              </w:rPr>
            </w:pPr>
            <w:r w:rsidRPr="00E41674">
              <w:rPr>
                <w:rFonts w:ascii="Times New Roman" w:hAnsi="Times New Roman" w:cs="Times New Roman"/>
              </w:rPr>
              <w:t>1322</w:t>
            </w:r>
          </w:p>
        </w:tc>
        <w:tc>
          <w:tcPr>
            <w:tcW w:w="851" w:type="dxa"/>
            <w:tcBorders>
              <w:top w:val="single" w:sz="4" w:space="0" w:color="auto"/>
              <w:left w:val="nil"/>
              <w:bottom w:val="nil"/>
              <w:right w:val="nil"/>
            </w:tcBorders>
          </w:tcPr>
          <w:p w14:paraId="462100E3" w14:textId="77777777" w:rsidR="005C12D2" w:rsidRPr="00E41674" w:rsidRDefault="005C12D2" w:rsidP="00001065">
            <w:pPr>
              <w:spacing w:after="0" w:line="360" w:lineRule="auto"/>
              <w:jc w:val="center"/>
              <w:rPr>
                <w:rFonts w:ascii="Times New Roman" w:hAnsi="Times New Roman" w:cs="Times New Roman"/>
              </w:rPr>
            </w:pPr>
          </w:p>
        </w:tc>
      </w:tr>
      <w:tr w:rsidR="005C12D2" w:rsidRPr="00E41674" w14:paraId="2C198B76" w14:textId="77777777" w:rsidTr="00001065">
        <w:trPr>
          <w:trHeight w:val="60"/>
        </w:trPr>
        <w:tc>
          <w:tcPr>
            <w:tcW w:w="1985" w:type="dxa"/>
            <w:hideMark/>
          </w:tcPr>
          <w:p w14:paraId="5B8C388F" w14:textId="77777777" w:rsidR="005C12D2" w:rsidRPr="00E41674" w:rsidRDefault="005C12D2" w:rsidP="00001065">
            <w:pPr>
              <w:spacing w:after="0" w:line="360" w:lineRule="auto"/>
              <w:ind w:hanging="111"/>
              <w:rPr>
                <w:rFonts w:ascii="Times New Roman" w:hAnsi="Times New Roman" w:cs="Times New Roman"/>
              </w:rPr>
            </w:pPr>
            <w:proofErr w:type="spellStart"/>
            <w:r w:rsidRPr="00E41674">
              <w:rPr>
                <w:rFonts w:ascii="Times New Roman" w:hAnsi="Times New Roman" w:cs="Times New Roman"/>
              </w:rPr>
              <w:t>Vvvvvvvvvvvvvvv</w:t>
            </w:r>
            <w:proofErr w:type="spellEnd"/>
          </w:p>
        </w:tc>
        <w:tc>
          <w:tcPr>
            <w:tcW w:w="1563" w:type="dxa"/>
            <w:hideMark/>
          </w:tcPr>
          <w:p w14:paraId="2D62BC43"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6.2±0.1</w:t>
            </w:r>
          </w:p>
        </w:tc>
        <w:tc>
          <w:tcPr>
            <w:tcW w:w="1418" w:type="dxa"/>
            <w:hideMark/>
          </w:tcPr>
          <w:p w14:paraId="3FDD28E9"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6.2±0.1</w:t>
            </w:r>
          </w:p>
        </w:tc>
        <w:tc>
          <w:tcPr>
            <w:tcW w:w="1276" w:type="dxa"/>
            <w:hideMark/>
          </w:tcPr>
          <w:p w14:paraId="227752EE"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6.2±0.1</w:t>
            </w:r>
          </w:p>
        </w:tc>
        <w:tc>
          <w:tcPr>
            <w:tcW w:w="1275" w:type="dxa"/>
            <w:hideMark/>
          </w:tcPr>
          <w:p w14:paraId="56B53798"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6.2±0.2</w:t>
            </w:r>
          </w:p>
        </w:tc>
        <w:tc>
          <w:tcPr>
            <w:tcW w:w="851" w:type="dxa"/>
            <w:hideMark/>
          </w:tcPr>
          <w:p w14:paraId="0122B8D6"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0.930</w:t>
            </w:r>
          </w:p>
        </w:tc>
      </w:tr>
      <w:tr w:rsidR="005C12D2" w:rsidRPr="00E41674" w14:paraId="62AFADFE" w14:textId="77777777" w:rsidTr="00001065">
        <w:trPr>
          <w:trHeight w:val="60"/>
        </w:trPr>
        <w:tc>
          <w:tcPr>
            <w:tcW w:w="1985" w:type="dxa"/>
            <w:hideMark/>
          </w:tcPr>
          <w:p w14:paraId="6B07FDAA" w14:textId="77777777" w:rsidR="005C12D2" w:rsidRPr="00E41674" w:rsidRDefault="005C12D2" w:rsidP="00001065">
            <w:pPr>
              <w:spacing w:after="0" w:line="360" w:lineRule="auto"/>
              <w:ind w:hanging="111"/>
              <w:rPr>
                <w:rFonts w:ascii="Times New Roman" w:hAnsi="Times New Roman" w:cs="Times New Roman"/>
              </w:rPr>
            </w:pPr>
            <w:proofErr w:type="spellStart"/>
            <w:r w:rsidRPr="00E41674">
              <w:rPr>
                <w:rFonts w:ascii="Times New Roman" w:hAnsi="Times New Roman" w:cs="Times New Roman"/>
              </w:rPr>
              <w:t>Rrrrrrrrrrrrrrrrrr</w:t>
            </w:r>
            <w:proofErr w:type="spellEnd"/>
          </w:p>
        </w:tc>
        <w:tc>
          <w:tcPr>
            <w:tcW w:w="1563" w:type="dxa"/>
            <w:hideMark/>
          </w:tcPr>
          <w:p w14:paraId="2C9B5942"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3.5±0.2</w:t>
            </w:r>
          </w:p>
        </w:tc>
        <w:tc>
          <w:tcPr>
            <w:tcW w:w="1418" w:type="dxa"/>
            <w:hideMark/>
          </w:tcPr>
          <w:p w14:paraId="5EBC09D3"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3.33±0.16a</w:t>
            </w:r>
          </w:p>
        </w:tc>
        <w:tc>
          <w:tcPr>
            <w:tcW w:w="1276" w:type="dxa"/>
            <w:hideMark/>
          </w:tcPr>
          <w:p w14:paraId="6ED1BD1D"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3.50±0.22ab</w:t>
            </w:r>
          </w:p>
        </w:tc>
        <w:tc>
          <w:tcPr>
            <w:tcW w:w="1275" w:type="dxa"/>
            <w:hideMark/>
          </w:tcPr>
          <w:p w14:paraId="7F50FD17"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3.54±0.20b</w:t>
            </w:r>
          </w:p>
        </w:tc>
        <w:tc>
          <w:tcPr>
            <w:tcW w:w="851" w:type="dxa"/>
            <w:hideMark/>
          </w:tcPr>
          <w:p w14:paraId="610A496C"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0.045</w:t>
            </w:r>
          </w:p>
        </w:tc>
      </w:tr>
      <w:tr w:rsidR="005C12D2" w:rsidRPr="00E41674" w14:paraId="1BC47335" w14:textId="77777777" w:rsidTr="00001065">
        <w:trPr>
          <w:trHeight w:val="253"/>
        </w:trPr>
        <w:tc>
          <w:tcPr>
            <w:tcW w:w="1985" w:type="dxa"/>
            <w:hideMark/>
          </w:tcPr>
          <w:p w14:paraId="08B2C97C" w14:textId="77777777" w:rsidR="005C12D2" w:rsidRPr="00E41674" w:rsidRDefault="005C12D2" w:rsidP="00001065">
            <w:pPr>
              <w:spacing w:after="0" w:line="360" w:lineRule="auto"/>
              <w:ind w:hanging="111"/>
              <w:rPr>
                <w:rFonts w:ascii="Times New Roman" w:hAnsi="Times New Roman" w:cs="Times New Roman"/>
              </w:rPr>
            </w:pPr>
            <w:proofErr w:type="spellStart"/>
            <w:r w:rsidRPr="00E41674">
              <w:rPr>
                <w:rFonts w:ascii="Times New Roman" w:hAnsi="Times New Roman" w:cs="Times New Roman"/>
              </w:rPr>
              <w:t>Uuuuuuuuuuuuuuu</w:t>
            </w:r>
            <w:proofErr w:type="spellEnd"/>
          </w:p>
        </w:tc>
        <w:tc>
          <w:tcPr>
            <w:tcW w:w="1563" w:type="dxa"/>
            <w:hideMark/>
          </w:tcPr>
          <w:p w14:paraId="4DE85637"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18.1±0.7</w:t>
            </w:r>
          </w:p>
        </w:tc>
        <w:tc>
          <w:tcPr>
            <w:tcW w:w="1418" w:type="dxa"/>
            <w:hideMark/>
          </w:tcPr>
          <w:p w14:paraId="65405059"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19.1±0.2</w:t>
            </w:r>
          </w:p>
        </w:tc>
        <w:tc>
          <w:tcPr>
            <w:tcW w:w="1276" w:type="dxa"/>
            <w:hideMark/>
          </w:tcPr>
          <w:p w14:paraId="6F575466"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18.2±1.1</w:t>
            </w:r>
          </w:p>
        </w:tc>
        <w:tc>
          <w:tcPr>
            <w:tcW w:w="1275" w:type="dxa"/>
            <w:hideMark/>
          </w:tcPr>
          <w:p w14:paraId="044DC6BE"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18.7±1.1</w:t>
            </w:r>
          </w:p>
        </w:tc>
        <w:tc>
          <w:tcPr>
            <w:tcW w:w="851" w:type="dxa"/>
            <w:hideMark/>
          </w:tcPr>
          <w:p w14:paraId="36CE19E7"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0.110</w:t>
            </w:r>
          </w:p>
        </w:tc>
      </w:tr>
      <w:tr w:rsidR="005C12D2" w:rsidRPr="00E41674" w14:paraId="3F9E408B" w14:textId="77777777" w:rsidTr="00001065">
        <w:trPr>
          <w:trHeight w:val="249"/>
        </w:trPr>
        <w:tc>
          <w:tcPr>
            <w:tcW w:w="1985" w:type="dxa"/>
            <w:tcBorders>
              <w:bottom w:val="single" w:sz="4" w:space="0" w:color="auto"/>
            </w:tcBorders>
            <w:hideMark/>
          </w:tcPr>
          <w:p w14:paraId="5A848C3F" w14:textId="77777777" w:rsidR="005C12D2" w:rsidRPr="00E41674" w:rsidRDefault="005C12D2" w:rsidP="00001065">
            <w:pPr>
              <w:spacing w:after="0" w:line="360" w:lineRule="auto"/>
              <w:ind w:hanging="111"/>
              <w:rPr>
                <w:rFonts w:ascii="Times New Roman" w:hAnsi="Times New Roman" w:cs="Times New Roman"/>
              </w:rPr>
            </w:pPr>
            <w:proofErr w:type="spellStart"/>
            <w:r w:rsidRPr="00E41674">
              <w:rPr>
                <w:rFonts w:ascii="Times New Roman" w:hAnsi="Times New Roman" w:cs="Times New Roman"/>
              </w:rPr>
              <w:t>Ttttttttttttttttttttttt</w:t>
            </w:r>
            <w:proofErr w:type="spellEnd"/>
          </w:p>
        </w:tc>
        <w:tc>
          <w:tcPr>
            <w:tcW w:w="1563" w:type="dxa"/>
            <w:tcBorders>
              <w:bottom w:val="single" w:sz="4" w:space="0" w:color="auto"/>
            </w:tcBorders>
            <w:hideMark/>
          </w:tcPr>
          <w:p w14:paraId="2A053E7B"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19.3±0.5</w:t>
            </w:r>
          </w:p>
        </w:tc>
        <w:tc>
          <w:tcPr>
            <w:tcW w:w="1418" w:type="dxa"/>
            <w:tcBorders>
              <w:bottom w:val="single" w:sz="4" w:space="0" w:color="auto"/>
            </w:tcBorders>
            <w:hideMark/>
          </w:tcPr>
          <w:p w14:paraId="263AB63F"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19.6±0.1</w:t>
            </w:r>
          </w:p>
        </w:tc>
        <w:tc>
          <w:tcPr>
            <w:tcW w:w="1276" w:type="dxa"/>
            <w:tcBorders>
              <w:bottom w:val="single" w:sz="4" w:space="0" w:color="auto"/>
            </w:tcBorders>
            <w:hideMark/>
          </w:tcPr>
          <w:p w14:paraId="356E6641"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19.4±0.4</w:t>
            </w:r>
          </w:p>
        </w:tc>
        <w:tc>
          <w:tcPr>
            <w:tcW w:w="1275" w:type="dxa"/>
            <w:tcBorders>
              <w:bottom w:val="single" w:sz="4" w:space="0" w:color="auto"/>
            </w:tcBorders>
            <w:hideMark/>
          </w:tcPr>
          <w:p w14:paraId="67559D82"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19.6±0.9</w:t>
            </w:r>
          </w:p>
        </w:tc>
        <w:tc>
          <w:tcPr>
            <w:tcW w:w="851" w:type="dxa"/>
            <w:tcBorders>
              <w:bottom w:val="single" w:sz="4" w:space="0" w:color="auto"/>
            </w:tcBorders>
            <w:hideMark/>
          </w:tcPr>
          <w:p w14:paraId="5A887285" w14:textId="77777777" w:rsidR="005C12D2" w:rsidRPr="00E41674" w:rsidRDefault="005C12D2" w:rsidP="00001065">
            <w:pPr>
              <w:spacing w:after="0" w:line="360" w:lineRule="auto"/>
              <w:ind w:left="-109" w:right="-102" w:firstLine="2"/>
              <w:jc w:val="center"/>
              <w:rPr>
                <w:rFonts w:ascii="Times New Roman" w:hAnsi="Times New Roman" w:cs="Times New Roman"/>
              </w:rPr>
            </w:pPr>
            <w:r w:rsidRPr="00E41674">
              <w:rPr>
                <w:rFonts w:ascii="Times New Roman" w:hAnsi="Times New Roman" w:cs="Times New Roman"/>
              </w:rPr>
              <w:t>0.050</w:t>
            </w:r>
          </w:p>
        </w:tc>
      </w:tr>
    </w:tbl>
    <w:p w14:paraId="351EE160" w14:textId="77777777" w:rsidR="005C12D2" w:rsidRPr="0003064E" w:rsidRDefault="005C12D2" w:rsidP="005C12D2">
      <w:pPr>
        <w:spacing w:after="0" w:line="360" w:lineRule="auto"/>
        <w:jc w:val="both"/>
        <w:rPr>
          <w:rFonts w:ascii="Times New Roman" w:hAnsi="Times New Roman" w:cs="Times New Roman"/>
          <w:sz w:val="20"/>
          <w:szCs w:val="20"/>
        </w:rPr>
      </w:pPr>
      <w:r w:rsidRPr="0003064E">
        <w:rPr>
          <w:rFonts w:ascii="Times New Roman" w:hAnsi="Times New Roman" w:cs="Times New Roman"/>
          <w:sz w:val="20"/>
          <w:szCs w:val="20"/>
        </w:rPr>
        <w:t xml:space="preserve">(#) </w:t>
      </w:r>
      <w:proofErr w:type="spellStart"/>
      <w:r w:rsidRPr="0003064E">
        <w:rPr>
          <w:rFonts w:ascii="Times New Roman" w:hAnsi="Times New Roman" w:cs="Times New Roman"/>
          <w:sz w:val="20"/>
          <w:szCs w:val="20"/>
        </w:rPr>
        <w:t>Aaaaaaaaaaaaaaaaaaaaaaaaaaaaaaaaaaaaaaaaaaaaaaaaaaaaaaaaa</w:t>
      </w:r>
      <w:proofErr w:type="spellEnd"/>
    </w:p>
    <w:p w14:paraId="7CB8E149" w14:textId="77777777" w:rsidR="005C12D2" w:rsidRPr="0003064E" w:rsidRDefault="005C12D2" w:rsidP="005C12D2">
      <w:pPr>
        <w:spacing w:after="0" w:line="360" w:lineRule="auto"/>
        <w:jc w:val="both"/>
        <w:rPr>
          <w:rFonts w:ascii="Times New Roman" w:hAnsi="Times New Roman" w:cs="Times New Roman"/>
          <w:sz w:val="20"/>
          <w:szCs w:val="20"/>
        </w:rPr>
      </w:pPr>
      <w:r w:rsidRPr="0003064E">
        <w:rPr>
          <w:rFonts w:ascii="Times New Roman" w:hAnsi="Times New Roman" w:cs="Times New Roman"/>
          <w:sz w:val="20"/>
          <w:szCs w:val="20"/>
        </w:rPr>
        <w:t xml:space="preserve">(&amp;) </w:t>
      </w:r>
      <w:proofErr w:type="spellStart"/>
      <w:r w:rsidRPr="0003064E">
        <w:rPr>
          <w:rFonts w:ascii="Times New Roman" w:hAnsi="Times New Roman" w:cs="Times New Roman"/>
          <w:sz w:val="20"/>
          <w:szCs w:val="20"/>
        </w:rPr>
        <w:t>Bbbbbbbbbbbbbbbbbbbbbbbbbbbbbbbbbbbbbbbbbbbbbbbb</w:t>
      </w:r>
      <w:proofErr w:type="spellEnd"/>
      <w:r w:rsidRPr="0003064E">
        <w:rPr>
          <w:rFonts w:ascii="Times New Roman" w:hAnsi="Times New Roman" w:cs="Times New Roman"/>
          <w:sz w:val="20"/>
          <w:szCs w:val="20"/>
        </w:rPr>
        <w:t xml:space="preserve"> </w:t>
      </w:r>
    </w:p>
    <w:p w14:paraId="5BA79D50" w14:textId="77777777" w:rsidR="005C12D2" w:rsidRPr="00E41674" w:rsidRDefault="005C12D2" w:rsidP="005C12D2">
      <w:pPr>
        <w:spacing w:after="0" w:line="360" w:lineRule="auto"/>
        <w:jc w:val="both"/>
        <w:rPr>
          <w:rFonts w:ascii="Times New Roman" w:eastAsia="Calibri" w:hAnsi="Times New Roman" w:cs="Times New Roman"/>
          <w:sz w:val="24"/>
          <w:szCs w:val="24"/>
          <w:lang w:val="es-PE"/>
        </w:rPr>
      </w:pPr>
    </w:p>
    <w:p w14:paraId="484AE033" w14:textId="77777777" w:rsidR="005C12D2" w:rsidRDefault="005C12D2" w:rsidP="005C12D2">
      <w:pPr>
        <w:spacing w:after="0" w:line="360" w:lineRule="auto"/>
        <w:ind w:left="426" w:hanging="426"/>
        <w:jc w:val="both"/>
        <w:rPr>
          <w:lang w:val="es-CL"/>
        </w:rPr>
      </w:pPr>
      <w:r w:rsidRPr="00E41674">
        <w:rPr>
          <w:rFonts w:ascii="Times New Roman" w:eastAsia="Calibri" w:hAnsi="Times New Roman" w:cs="Times New Roman"/>
          <w:sz w:val="24"/>
          <w:szCs w:val="24"/>
          <w:lang w:val="es-PE"/>
        </w:rPr>
        <w:t xml:space="preserve">10. Figuras: Se enumeran correlativamente con número arábigo, según orden de aparición en el </w:t>
      </w:r>
      <w:r w:rsidRPr="00517A78">
        <w:rPr>
          <w:rFonts w:ascii="Times New Roman" w:eastAsia="Calibri" w:hAnsi="Times New Roman" w:cs="Times New Roman"/>
          <w:sz w:val="24"/>
          <w:szCs w:val="24"/>
          <w:lang w:val="es-PE"/>
        </w:rPr>
        <w:t xml:space="preserve">documento. Llevan el título en la parte inferior, en la parte externa de la figura y la fuente bibliográfica. Las figuras del autor no llevan fuente.  No debe usarse la palabra “Gráfico”. </w:t>
      </w:r>
      <w:r w:rsidRPr="00517A78">
        <w:rPr>
          <w:rFonts w:ascii="Times New Roman" w:hAnsi="Times New Roman" w:cs="Times New Roman"/>
          <w:sz w:val="24"/>
          <w:szCs w:val="24"/>
          <w:lang w:val="es-CL"/>
        </w:rPr>
        <w:t>Las figuras se insertan inmediatamente después del primer párrafo en el que se citan. Las figuras deben representar información relevante del estudio y deben ser de alta calidad (200 a 300 dpi). No incluya títulos como parte de la figura de archivos.</w:t>
      </w:r>
      <w:r w:rsidRPr="00E41674">
        <w:rPr>
          <w:lang w:val="es-CL"/>
        </w:rPr>
        <w:t xml:space="preserve"> </w:t>
      </w:r>
    </w:p>
    <w:p w14:paraId="7B87F212" w14:textId="77777777" w:rsidR="005C12D2" w:rsidRPr="00E41674" w:rsidRDefault="005C12D2" w:rsidP="005C12D2">
      <w:pPr>
        <w:spacing w:after="0" w:line="360" w:lineRule="auto"/>
        <w:ind w:left="426" w:hanging="426"/>
        <w:jc w:val="both"/>
        <w:rPr>
          <w:lang w:val="es-CL"/>
        </w:rPr>
      </w:pPr>
    </w:p>
    <w:p w14:paraId="295E8BCF" w14:textId="77777777" w:rsidR="005C12D2" w:rsidRPr="00E41674" w:rsidRDefault="005C12D2" w:rsidP="005C12D2">
      <w:pPr>
        <w:pStyle w:val="Default"/>
        <w:spacing w:line="360" w:lineRule="auto"/>
        <w:ind w:firstLine="426"/>
        <w:rPr>
          <w:color w:val="auto"/>
          <w:lang w:val="es-CL"/>
        </w:rPr>
      </w:pPr>
      <w:r w:rsidRPr="00E41674">
        <w:rPr>
          <w:color w:val="auto"/>
          <w:lang w:val="es-CL"/>
        </w:rPr>
        <w:t xml:space="preserve">Ejemplo: </w:t>
      </w:r>
    </w:p>
    <w:p w14:paraId="2B265400" w14:textId="77777777" w:rsidR="005C12D2" w:rsidRPr="00E41674" w:rsidRDefault="005C12D2" w:rsidP="005C12D2">
      <w:pPr>
        <w:pStyle w:val="m-3679441776748194242gmail-msolistparagraph"/>
        <w:spacing w:before="0" w:beforeAutospacing="0" w:after="0" w:afterAutospacing="0" w:line="360" w:lineRule="auto"/>
        <w:jc w:val="center"/>
        <w:rPr>
          <w:rFonts w:eastAsiaTheme="minorHAnsi"/>
          <w:lang w:val="es-ES" w:eastAsia="en-US"/>
        </w:rPr>
      </w:pPr>
      <w:bookmarkStart w:id="3" w:name="_Hlk137614840"/>
      <w:r w:rsidRPr="00E41674">
        <w:rPr>
          <w:rFonts w:eastAsiaTheme="minorHAnsi"/>
          <w:noProof/>
          <w:lang w:val="es-ES" w:eastAsia="en-US"/>
        </w:rPr>
        <w:drawing>
          <wp:inline distT="0" distB="0" distL="0" distR="0" wp14:anchorId="7E5B1A13" wp14:editId="08044F4E">
            <wp:extent cx="4749694" cy="2856865"/>
            <wp:effectExtent l="0" t="0" r="0" b="0"/>
            <wp:docPr id="1203499171" name="Imagen 3"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99171" name="Imagen 3" descr="Imagen que contiene Gráfico&#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5823" cy="2860551"/>
                    </a:xfrm>
                    <a:prstGeom prst="rect">
                      <a:avLst/>
                    </a:prstGeom>
                    <a:noFill/>
                  </pic:spPr>
                </pic:pic>
              </a:graphicData>
            </a:graphic>
          </wp:inline>
        </w:drawing>
      </w:r>
    </w:p>
    <w:p w14:paraId="787148A2" w14:textId="77777777" w:rsidR="005C12D2" w:rsidRPr="00E41674" w:rsidRDefault="005C12D2" w:rsidP="005C12D2">
      <w:pPr>
        <w:pStyle w:val="m-3679441776748194242gmail-msolistparagraph"/>
        <w:spacing w:before="0" w:beforeAutospacing="0" w:after="0" w:afterAutospacing="0" w:line="360" w:lineRule="auto"/>
        <w:jc w:val="both"/>
        <w:rPr>
          <w:rFonts w:eastAsiaTheme="minorHAnsi"/>
          <w:lang w:val="es-ES" w:eastAsia="en-US"/>
        </w:rPr>
      </w:pPr>
      <w:r w:rsidRPr="00517A78">
        <w:rPr>
          <w:rFonts w:eastAsiaTheme="minorHAnsi"/>
          <w:b/>
          <w:bCs/>
          <w:lang w:val="es-ES" w:eastAsia="en-US"/>
        </w:rPr>
        <w:t>Figura 1</w:t>
      </w:r>
      <w:r>
        <w:rPr>
          <w:rFonts w:eastAsiaTheme="minorHAnsi"/>
          <w:b/>
          <w:bCs/>
          <w:lang w:val="es-ES" w:eastAsia="en-US"/>
        </w:rPr>
        <w:t>:</w:t>
      </w:r>
      <w:r w:rsidRPr="00E41674">
        <w:rPr>
          <w:rFonts w:eastAsiaTheme="minorHAnsi"/>
          <w:lang w:val="es-ES" w:eastAsia="en-US"/>
        </w:rPr>
        <w:t xml:space="preserve"> </w:t>
      </w:r>
      <w:proofErr w:type="spellStart"/>
      <w:r w:rsidRPr="00E41674">
        <w:rPr>
          <w:rFonts w:eastAsiaTheme="minorHAnsi"/>
          <w:lang w:val="es-ES" w:eastAsia="en-US"/>
        </w:rPr>
        <w:t>Dddddddddddddddddddddddddddddddddddddddddddddddddddddddddddd</w:t>
      </w:r>
      <w:proofErr w:type="spellEnd"/>
    </w:p>
    <w:p w14:paraId="2CFC5761" w14:textId="77777777" w:rsidR="005C12D2" w:rsidRPr="00E41674" w:rsidRDefault="005C12D2" w:rsidP="005C12D2">
      <w:pPr>
        <w:pStyle w:val="m-3679441776748194242gmail-msolistparagraph"/>
        <w:spacing w:before="0" w:beforeAutospacing="0" w:after="0" w:afterAutospacing="0" w:line="360" w:lineRule="auto"/>
        <w:jc w:val="both"/>
        <w:rPr>
          <w:rFonts w:eastAsiaTheme="minorHAnsi"/>
          <w:lang w:val="es-ES" w:eastAsia="en-US"/>
        </w:rPr>
      </w:pPr>
      <w:proofErr w:type="spellStart"/>
      <w:r w:rsidRPr="00E41674">
        <w:rPr>
          <w:rFonts w:eastAsiaTheme="minorHAnsi"/>
          <w:lang w:val="es-ES" w:eastAsia="en-US"/>
        </w:rPr>
        <w:t>Ddddddddddddddddddddddddddddddddddddddddddddddddddddddddd</w:t>
      </w:r>
      <w:proofErr w:type="spellEnd"/>
      <w:r w:rsidRPr="00E41674">
        <w:rPr>
          <w:rFonts w:eastAsiaTheme="minorHAnsi"/>
          <w:lang w:val="es-ES" w:eastAsia="en-US"/>
        </w:rPr>
        <w:t xml:space="preserve"> </w:t>
      </w:r>
      <w:r w:rsidRPr="00E41674">
        <w:rPr>
          <w:bCs/>
        </w:rPr>
        <w:t>(Autor, Año).</w:t>
      </w:r>
    </w:p>
    <w:p w14:paraId="67B0E6B3" w14:textId="77777777" w:rsidR="005C12D2" w:rsidRPr="00E41674" w:rsidRDefault="005C12D2" w:rsidP="005C12D2">
      <w:pPr>
        <w:pStyle w:val="Default"/>
        <w:spacing w:line="360" w:lineRule="auto"/>
        <w:rPr>
          <w:color w:val="auto"/>
          <w:lang w:val="es-CL"/>
        </w:rPr>
      </w:pPr>
      <w:r w:rsidRPr="00E41674">
        <w:rPr>
          <w:color w:val="auto"/>
          <w:lang w:val="es-CL"/>
        </w:rPr>
        <w:lastRenderedPageBreak/>
        <w:t>.</w:t>
      </w:r>
    </w:p>
    <w:bookmarkEnd w:id="3"/>
    <w:p w14:paraId="088F3F4A" w14:textId="77777777" w:rsidR="005C12D2" w:rsidRPr="00E41674" w:rsidRDefault="005C12D2" w:rsidP="005C12D2">
      <w:pPr>
        <w:pStyle w:val="Default"/>
        <w:spacing w:line="360" w:lineRule="auto"/>
        <w:rPr>
          <w:color w:val="auto"/>
          <w:lang w:val="es-CL"/>
        </w:rPr>
      </w:pPr>
    </w:p>
    <w:p w14:paraId="7A7BC0B0" w14:textId="77777777" w:rsidR="005C12D2" w:rsidRPr="00E41674" w:rsidRDefault="005C12D2" w:rsidP="005C12D2">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10. Diagramación del texto: Todos los párrafos están justificados a partir del margen izquierdo.</w:t>
      </w:r>
    </w:p>
    <w:p w14:paraId="789C12B9" w14:textId="77777777" w:rsidR="005C12D2" w:rsidRPr="00E41674" w:rsidRDefault="005C12D2" w:rsidP="005C12D2">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11. Ortografía: Se tildan las mayúsculas.</w:t>
      </w:r>
    </w:p>
    <w:p w14:paraId="16874DE7" w14:textId="77777777" w:rsidR="005C12D2" w:rsidRPr="00E41674" w:rsidRDefault="005C12D2" w:rsidP="005C12D2">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12. Otros: Nunca un subtítulo está al final de una página. Los capítulos llevan números en romanos y los títulos (con dos dígitos) y los subtítulos (con tres dígitos) llevan números arábigos, luego de lo cual se emplean letras en minúsculas, sin paréntesis, seguido de un punto final.</w:t>
      </w:r>
    </w:p>
    <w:p w14:paraId="5FC452C9" w14:textId="77777777" w:rsidR="005C12D2" w:rsidRDefault="005C12D2" w:rsidP="005C12D2">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13. Los siguientes ítems deben ser presentados </w:t>
      </w:r>
      <w:r>
        <w:rPr>
          <w:rFonts w:ascii="Times New Roman" w:eastAsia="Calibri" w:hAnsi="Times New Roman" w:cs="Times New Roman"/>
          <w:sz w:val="24"/>
          <w:szCs w:val="24"/>
          <w:lang w:val="es-PE"/>
        </w:rPr>
        <w:t>en el siguiente orden del documento</w:t>
      </w:r>
      <w:r w:rsidRPr="00E41674">
        <w:rPr>
          <w:rFonts w:ascii="Times New Roman" w:eastAsia="Calibri" w:hAnsi="Times New Roman" w:cs="Times New Roman"/>
          <w:sz w:val="24"/>
          <w:szCs w:val="24"/>
          <w:lang w:val="es-PE"/>
        </w:rPr>
        <w:t xml:space="preserve"> físico</w:t>
      </w:r>
      <w:r>
        <w:rPr>
          <w:rFonts w:ascii="Times New Roman" w:eastAsia="Calibri" w:hAnsi="Times New Roman" w:cs="Times New Roman"/>
          <w:sz w:val="24"/>
          <w:szCs w:val="24"/>
          <w:lang w:val="es-PE"/>
        </w:rPr>
        <w:t xml:space="preserve"> o electrónico</w:t>
      </w:r>
      <w:r w:rsidRPr="00E41674">
        <w:rPr>
          <w:rFonts w:ascii="Times New Roman" w:eastAsia="Calibri" w:hAnsi="Times New Roman" w:cs="Times New Roman"/>
          <w:sz w:val="24"/>
          <w:szCs w:val="24"/>
          <w:lang w:val="es-PE"/>
        </w:rPr>
        <w:t xml:space="preserve"> de tesis: Carátula, dedicatoria (opcional), agradecimiento (opcional), acta de sustentación</w:t>
      </w:r>
      <w:r>
        <w:rPr>
          <w:rFonts w:ascii="Times New Roman" w:eastAsia="Calibri" w:hAnsi="Times New Roman" w:cs="Times New Roman"/>
          <w:sz w:val="24"/>
          <w:szCs w:val="24"/>
          <w:lang w:val="es-PE"/>
        </w:rPr>
        <w:t>,</w:t>
      </w:r>
      <w:r w:rsidRPr="00DC456F">
        <w:t xml:space="preserve"> </w:t>
      </w:r>
      <w:r>
        <w:rPr>
          <w:rFonts w:ascii="Times New Roman" w:eastAsia="Calibri" w:hAnsi="Times New Roman" w:cs="Times New Roman"/>
          <w:sz w:val="24"/>
          <w:szCs w:val="24"/>
          <w:lang w:val="es-PE"/>
        </w:rPr>
        <w:t>r</w:t>
      </w:r>
      <w:r w:rsidRPr="00DC456F">
        <w:rPr>
          <w:rFonts w:ascii="Times New Roman" w:eastAsia="Calibri" w:hAnsi="Times New Roman" w:cs="Times New Roman"/>
          <w:sz w:val="24"/>
          <w:szCs w:val="24"/>
          <w:lang w:val="es-PE"/>
        </w:rPr>
        <w:t xml:space="preserve">eporte de </w:t>
      </w:r>
      <w:proofErr w:type="spellStart"/>
      <w:r w:rsidRPr="00DC456F">
        <w:rPr>
          <w:rFonts w:ascii="Times New Roman" w:eastAsia="Calibri" w:hAnsi="Times New Roman" w:cs="Times New Roman"/>
          <w:sz w:val="24"/>
          <w:szCs w:val="24"/>
          <w:lang w:val="es-PE"/>
        </w:rPr>
        <w:t>antiplagio</w:t>
      </w:r>
      <w:proofErr w:type="spellEnd"/>
      <w:r w:rsidRPr="00DC456F">
        <w:rPr>
          <w:rFonts w:ascii="Times New Roman" w:eastAsia="Calibri" w:hAnsi="Times New Roman" w:cs="Times New Roman"/>
          <w:sz w:val="24"/>
          <w:szCs w:val="24"/>
          <w:lang w:val="es-PE"/>
        </w:rPr>
        <w:t xml:space="preserve"> - similitud de tesis</w:t>
      </w:r>
      <w:r>
        <w:rPr>
          <w:rFonts w:ascii="Times New Roman" w:eastAsia="Calibri" w:hAnsi="Times New Roman" w:cs="Times New Roman"/>
          <w:sz w:val="24"/>
          <w:szCs w:val="24"/>
          <w:lang w:val="es-PE"/>
        </w:rPr>
        <w:t xml:space="preserve">, </w:t>
      </w:r>
      <w:r w:rsidRPr="00DC456F">
        <w:rPr>
          <w:rFonts w:ascii="Times New Roman" w:eastAsia="Calibri" w:hAnsi="Times New Roman" w:cs="Times New Roman"/>
          <w:sz w:val="24"/>
          <w:szCs w:val="24"/>
          <w:lang w:val="es-PE"/>
        </w:rPr>
        <w:t>licencia para autoría</w:t>
      </w:r>
      <w:r>
        <w:rPr>
          <w:rFonts w:ascii="Times New Roman" w:eastAsia="Calibri" w:hAnsi="Times New Roman" w:cs="Times New Roman"/>
          <w:sz w:val="24"/>
          <w:szCs w:val="24"/>
          <w:lang w:val="es-PE"/>
        </w:rPr>
        <w:t xml:space="preserve">, </w:t>
      </w:r>
      <w:r w:rsidRPr="00E41674">
        <w:rPr>
          <w:rFonts w:ascii="Times New Roman" w:eastAsia="Calibri" w:hAnsi="Times New Roman" w:cs="Times New Roman"/>
          <w:sz w:val="24"/>
          <w:szCs w:val="24"/>
          <w:lang w:val="es-PE"/>
        </w:rPr>
        <w:t xml:space="preserve">índices (general, tablas, figuras y anexos), resumen, </w:t>
      </w:r>
      <w:proofErr w:type="spellStart"/>
      <w:r w:rsidRPr="00E41674">
        <w:rPr>
          <w:rFonts w:ascii="Times New Roman" w:eastAsia="Calibri" w:hAnsi="Times New Roman" w:cs="Times New Roman"/>
          <w:sz w:val="24"/>
          <w:szCs w:val="24"/>
          <w:lang w:val="es-PE"/>
        </w:rPr>
        <w:t>abstract</w:t>
      </w:r>
      <w:proofErr w:type="spellEnd"/>
      <w:r w:rsidRPr="00E41674">
        <w:rPr>
          <w:rFonts w:ascii="Times New Roman" w:eastAsia="Calibri" w:hAnsi="Times New Roman" w:cs="Times New Roman"/>
          <w:sz w:val="24"/>
          <w:szCs w:val="24"/>
          <w:lang w:val="es-PE"/>
        </w:rPr>
        <w:t>, introducción, revisión de literatura, metodología, resultados y discusión, conclusiones, recomendaciones, bibliografía y anexos.</w:t>
      </w:r>
    </w:p>
    <w:p w14:paraId="09A8C7E2" w14:textId="77777777" w:rsidR="005C12D2" w:rsidRDefault="005C12D2" w:rsidP="005C12D2">
      <w:pPr>
        <w:spacing w:after="0" w:line="360" w:lineRule="auto"/>
        <w:ind w:left="426" w:hanging="426"/>
        <w:jc w:val="both"/>
        <w:rPr>
          <w:rFonts w:ascii="Times New Roman" w:eastAsia="Calibri" w:hAnsi="Times New Roman" w:cs="Times New Roman"/>
          <w:sz w:val="24"/>
          <w:szCs w:val="24"/>
          <w:lang w:val="es-PE"/>
        </w:rPr>
      </w:pPr>
    </w:p>
    <w:p w14:paraId="2B08DAEE" w14:textId="77777777" w:rsidR="005C12D2" w:rsidRPr="00E41674" w:rsidRDefault="005C12D2" w:rsidP="005C12D2">
      <w:pPr>
        <w:spacing w:after="0" w:line="360" w:lineRule="auto"/>
        <w:ind w:left="426" w:hanging="426"/>
        <w:jc w:val="both"/>
        <w:rPr>
          <w:rFonts w:ascii="Times New Roman" w:eastAsia="Calibri" w:hAnsi="Times New Roman" w:cs="Times New Roman"/>
          <w:sz w:val="24"/>
          <w:szCs w:val="24"/>
          <w:lang w:val="es-PE"/>
        </w:rPr>
      </w:pPr>
      <w:r w:rsidRPr="00E41674">
        <w:rPr>
          <w:rFonts w:ascii="Times New Roman" w:eastAsia="Calibri" w:hAnsi="Times New Roman" w:cs="Times New Roman"/>
          <w:sz w:val="24"/>
          <w:szCs w:val="24"/>
          <w:lang w:val="es-PE"/>
        </w:rPr>
        <w:t xml:space="preserve">14. La versión </w:t>
      </w:r>
      <w:r>
        <w:rPr>
          <w:rFonts w:ascii="Times New Roman" w:eastAsia="Calibri" w:hAnsi="Times New Roman" w:cs="Times New Roman"/>
          <w:sz w:val="24"/>
          <w:szCs w:val="24"/>
          <w:lang w:val="es-PE"/>
        </w:rPr>
        <w:t xml:space="preserve">electrónica </w:t>
      </w:r>
      <w:r w:rsidRPr="00E41674">
        <w:rPr>
          <w:rFonts w:ascii="Times New Roman" w:eastAsia="Calibri" w:hAnsi="Times New Roman" w:cs="Times New Roman"/>
          <w:sz w:val="24"/>
          <w:szCs w:val="24"/>
          <w:lang w:val="es-PE"/>
        </w:rPr>
        <w:t>del documento</w:t>
      </w:r>
      <w:r>
        <w:rPr>
          <w:rFonts w:ascii="Times New Roman" w:eastAsia="Calibri" w:hAnsi="Times New Roman" w:cs="Times New Roman"/>
          <w:sz w:val="24"/>
          <w:szCs w:val="24"/>
          <w:lang w:val="es-PE"/>
        </w:rPr>
        <w:t xml:space="preserve"> de tesis</w:t>
      </w:r>
      <w:r w:rsidRPr="00E41674">
        <w:rPr>
          <w:rFonts w:ascii="Times New Roman" w:eastAsia="Calibri" w:hAnsi="Times New Roman" w:cs="Times New Roman"/>
          <w:sz w:val="24"/>
          <w:szCs w:val="24"/>
          <w:lang w:val="es-PE"/>
        </w:rPr>
        <w:t xml:space="preserve"> debe ser exactamente igual a la versión impresa. </w:t>
      </w:r>
    </w:p>
    <w:p w14:paraId="0DC3AE49" w14:textId="77777777" w:rsidR="005C12D2" w:rsidRPr="00E41674" w:rsidRDefault="005C12D2" w:rsidP="005C12D2">
      <w:pPr>
        <w:spacing w:after="0" w:line="360" w:lineRule="auto"/>
        <w:rPr>
          <w:rFonts w:ascii="Times New Roman" w:hAnsi="Times New Roman" w:cs="Times New Roman"/>
          <w:sz w:val="24"/>
          <w:szCs w:val="24"/>
        </w:rPr>
      </w:pPr>
    </w:p>
    <w:p w14:paraId="2701E77C" w14:textId="2B28C060" w:rsidR="005C12D2" w:rsidRPr="00E41674" w:rsidRDefault="005C12D2" w:rsidP="005C12D2">
      <w:pPr>
        <w:spacing w:line="360" w:lineRule="auto"/>
        <w:contextualSpacing/>
        <w:jc w:val="both"/>
        <w:rPr>
          <w:rFonts w:ascii="Times New Roman" w:hAnsi="Times New Roman" w:cs="Times New Roman"/>
          <w:b/>
          <w:bCs/>
          <w:sz w:val="28"/>
          <w:szCs w:val="28"/>
        </w:rPr>
      </w:pPr>
      <w:r w:rsidRPr="00E41674">
        <w:rPr>
          <w:rFonts w:ascii="Times New Roman" w:hAnsi="Times New Roman" w:cs="Times New Roman"/>
          <w:b/>
          <w:bCs/>
          <w:sz w:val="28"/>
          <w:szCs w:val="28"/>
        </w:rPr>
        <w:t>DE LA ESTRUCTURA DE TESIS</w:t>
      </w:r>
    </w:p>
    <w:p w14:paraId="0F1A4609" w14:textId="77777777" w:rsidR="005C12D2" w:rsidRPr="00E41674" w:rsidRDefault="005C12D2" w:rsidP="005C12D2">
      <w:pPr>
        <w:spacing w:line="360" w:lineRule="auto"/>
        <w:contextualSpacing/>
        <w:jc w:val="both"/>
        <w:rPr>
          <w:rFonts w:ascii="Times New Roman" w:hAnsi="Times New Roman" w:cs="Times New Roman"/>
          <w:sz w:val="24"/>
          <w:szCs w:val="24"/>
        </w:rPr>
      </w:pPr>
    </w:p>
    <w:p w14:paraId="7DFD6D68" w14:textId="4B467C53" w:rsidR="005C12D2" w:rsidRPr="00E41674" w:rsidRDefault="005C12D2" w:rsidP="005C12D2">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La</w:t>
      </w:r>
      <w:r w:rsidRPr="00E41674">
        <w:rPr>
          <w:rFonts w:ascii="Times New Roman" w:hAnsi="Times New Roman" w:cs="Times New Roman"/>
          <w:sz w:val="24"/>
          <w:szCs w:val="24"/>
        </w:rPr>
        <w:t xml:space="preserve"> Tesis debe redactarse utilizando los verbos en tiempo</w:t>
      </w:r>
      <w:r>
        <w:rPr>
          <w:rFonts w:ascii="Times New Roman" w:hAnsi="Times New Roman" w:cs="Times New Roman"/>
          <w:sz w:val="24"/>
          <w:szCs w:val="24"/>
        </w:rPr>
        <w:t xml:space="preserve"> pasado</w:t>
      </w:r>
      <w:r w:rsidRPr="00E41674">
        <w:rPr>
          <w:rFonts w:ascii="Times New Roman" w:hAnsi="Times New Roman" w:cs="Times New Roman"/>
          <w:sz w:val="24"/>
          <w:szCs w:val="24"/>
        </w:rPr>
        <w:t xml:space="preserve"> y de manera impersonal, en otras palabras, conjugar los verbos en la tercera persona del singular (por ejemplo: se medi</w:t>
      </w:r>
      <w:r w:rsidR="006B0172">
        <w:rPr>
          <w:rFonts w:ascii="Times New Roman" w:hAnsi="Times New Roman" w:cs="Times New Roman"/>
          <w:sz w:val="24"/>
          <w:szCs w:val="24"/>
        </w:rPr>
        <w:t>ó</w:t>
      </w:r>
      <w:r w:rsidRPr="00E41674">
        <w:rPr>
          <w:rFonts w:ascii="Times New Roman" w:hAnsi="Times New Roman" w:cs="Times New Roman"/>
          <w:sz w:val="24"/>
          <w:szCs w:val="24"/>
        </w:rPr>
        <w:t>, se evalu</w:t>
      </w:r>
      <w:r w:rsidR="006B0172">
        <w:rPr>
          <w:rFonts w:ascii="Times New Roman" w:hAnsi="Times New Roman" w:cs="Times New Roman"/>
          <w:sz w:val="24"/>
          <w:szCs w:val="24"/>
        </w:rPr>
        <w:t>ó</w:t>
      </w:r>
      <w:r w:rsidRPr="00E41674">
        <w:rPr>
          <w:rFonts w:ascii="Times New Roman" w:hAnsi="Times New Roman" w:cs="Times New Roman"/>
          <w:sz w:val="24"/>
          <w:szCs w:val="24"/>
        </w:rPr>
        <w:t>, entre otros). A continuación, se presentan las instrucciones a seguir en la elaboración de dicho documento.</w:t>
      </w:r>
    </w:p>
    <w:p w14:paraId="3731CDB0" w14:textId="77777777" w:rsidR="00957557" w:rsidRPr="00A664E6" w:rsidRDefault="00957557" w:rsidP="00957557">
      <w:pPr>
        <w:spacing w:line="360" w:lineRule="auto"/>
        <w:contextualSpacing/>
        <w:jc w:val="both"/>
        <w:rPr>
          <w:rFonts w:ascii="Times New Roman" w:hAnsi="Times New Roman" w:cs="Times New Roman"/>
          <w:b/>
          <w:sz w:val="24"/>
          <w:szCs w:val="24"/>
        </w:rPr>
      </w:pPr>
    </w:p>
    <w:p w14:paraId="0CACB88D" w14:textId="77DF3BB0" w:rsidR="00957557" w:rsidRPr="00A664E6" w:rsidRDefault="00957557" w:rsidP="00957557">
      <w:pPr>
        <w:spacing w:line="360" w:lineRule="auto"/>
        <w:contextualSpacing/>
        <w:jc w:val="both"/>
        <w:rPr>
          <w:rFonts w:ascii="Times New Roman" w:hAnsi="Times New Roman" w:cs="Times New Roman"/>
          <w:b/>
          <w:sz w:val="24"/>
          <w:szCs w:val="24"/>
        </w:rPr>
      </w:pPr>
      <w:r w:rsidRPr="00A664E6">
        <w:rPr>
          <w:rFonts w:ascii="Times New Roman" w:hAnsi="Times New Roman" w:cs="Times New Roman"/>
          <w:b/>
          <w:sz w:val="24"/>
          <w:szCs w:val="24"/>
        </w:rPr>
        <w:t xml:space="preserve">TITULO </w:t>
      </w:r>
    </w:p>
    <w:p w14:paraId="5930A401" w14:textId="33315622" w:rsidR="00957557" w:rsidRDefault="00957557" w:rsidP="00957557">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Debe ser claro, preciso y conciso</w:t>
      </w:r>
      <w:r w:rsidR="00E53110">
        <w:rPr>
          <w:rFonts w:ascii="Times New Roman" w:hAnsi="Times New Roman" w:cs="Times New Roman"/>
          <w:sz w:val="24"/>
          <w:szCs w:val="24"/>
        </w:rPr>
        <w:t xml:space="preserve"> y ser el mismo al del proyecto</w:t>
      </w:r>
      <w:r w:rsidR="004C6AB9">
        <w:rPr>
          <w:rFonts w:ascii="Times New Roman" w:hAnsi="Times New Roman" w:cs="Times New Roman"/>
          <w:sz w:val="24"/>
          <w:szCs w:val="24"/>
        </w:rPr>
        <w:t xml:space="preserve"> de tesis</w:t>
      </w:r>
      <w:r w:rsidR="00E53110">
        <w:rPr>
          <w:rFonts w:ascii="Times New Roman" w:hAnsi="Times New Roman" w:cs="Times New Roman"/>
          <w:sz w:val="24"/>
          <w:szCs w:val="24"/>
        </w:rPr>
        <w:t xml:space="preserve"> aprobado</w:t>
      </w:r>
      <w:r>
        <w:rPr>
          <w:rFonts w:ascii="Times New Roman" w:hAnsi="Times New Roman" w:cs="Times New Roman"/>
          <w:sz w:val="24"/>
          <w:szCs w:val="24"/>
        </w:rPr>
        <w:t>. No debe exceder de veinte (20) palabras. En caso de realizar alguna modificación, deberá solicitarlo previamente a</w:t>
      </w:r>
      <w:r w:rsidR="00E53110">
        <w:rPr>
          <w:rFonts w:ascii="Times New Roman" w:hAnsi="Times New Roman" w:cs="Times New Roman"/>
          <w:sz w:val="24"/>
          <w:szCs w:val="24"/>
        </w:rPr>
        <w:t>l</w:t>
      </w:r>
      <w:r>
        <w:rPr>
          <w:rFonts w:ascii="Times New Roman" w:hAnsi="Times New Roman" w:cs="Times New Roman"/>
          <w:sz w:val="24"/>
          <w:szCs w:val="24"/>
        </w:rPr>
        <w:t xml:space="preserve"> decanat</w:t>
      </w:r>
      <w:r w:rsidR="00E53110">
        <w:rPr>
          <w:rFonts w:ascii="Times New Roman" w:hAnsi="Times New Roman" w:cs="Times New Roman"/>
          <w:sz w:val="24"/>
          <w:szCs w:val="24"/>
        </w:rPr>
        <w:t>o</w:t>
      </w:r>
      <w:r>
        <w:rPr>
          <w:rFonts w:ascii="Times New Roman" w:hAnsi="Times New Roman" w:cs="Times New Roman"/>
          <w:sz w:val="24"/>
          <w:szCs w:val="24"/>
        </w:rPr>
        <w:t xml:space="preserve"> de su facultad</w:t>
      </w:r>
      <w:r w:rsidR="004C6AB9">
        <w:rPr>
          <w:rFonts w:ascii="Times New Roman" w:hAnsi="Times New Roman" w:cs="Times New Roman"/>
          <w:sz w:val="24"/>
          <w:szCs w:val="24"/>
        </w:rPr>
        <w:t xml:space="preserve"> o director de la Escuela de Posgrado.</w:t>
      </w:r>
    </w:p>
    <w:p w14:paraId="3A10AFB4" w14:textId="77777777" w:rsidR="00957557" w:rsidRDefault="00957557" w:rsidP="00957557">
      <w:pPr>
        <w:spacing w:line="360" w:lineRule="auto"/>
        <w:contextualSpacing/>
        <w:jc w:val="both"/>
        <w:rPr>
          <w:rFonts w:ascii="Times New Roman" w:hAnsi="Times New Roman" w:cs="Times New Roman"/>
          <w:sz w:val="24"/>
          <w:szCs w:val="24"/>
        </w:rPr>
      </w:pPr>
    </w:p>
    <w:p w14:paraId="2D31511A" w14:textId="77777777" w:rsidR="00957557" w:rsidRPr="00DD26B1" w:rsidRDefault="00957557" w:rsidP="00957557">
      <w:pPr>
        <w:spacing w:line="360" w:lineRule="auto"/>
        <w:contextualSpacing/>
        <w:jc w:val="both"/>
        <w:rPr>
          <w:rFonts w:ascii="Times New Roman" w:hAnsi="Times New Roman" w:cs="Times New Roman"/>
          <w:b/>
          <w:sz w:val="24"/>
          <w:szCs w:val="24"/>
        </w:rPr>
      </w:pPr>
      <w:r w:rsidRPr="00DD26B1">
        <w:rPr>
          <w:rFonts w:ascii="Times New Roman" w:hAnsi="Times New Roman" w:cs="Times New Roman"/>
          <w:b/>
          <w:sz w:val="24"/>
          <w:szCs w:val="24"/>
        </w:rPr>
        <w:t>DEDICATORIA (opcional)</w:t>
      </w:r>
    </w:p>
    <w:p w14:paraId="58011B93" w14:textId="77777777" w:rsidR="00957557" w:rsidRDefault="00957557" w:rsidP="00957557">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No debe exceder a una página</w:t>
      </w:r>
    </w:p>
    <w:p w14:paraId="3D8BBB08" w14:textId="77777777" w:rsidR="00957557" w:rsidRPr="00DD26B1" w:rsidRDefault="00957557" w:rsidP="00957557">
      <w:pPr>
        <w:spacing w:line="360" w:lineRule="auto"/>
        <w:contextualSpacing/>
        <w:jc w:val="both"/>
        <w:rPr>
          <w:rFonts w:ascii="Times New Roman" w:hAnsi="Times New Roman" w:cs="Times New Roman"/>
          <w:b/>
          <w:sz w:val="24"/>
          <w:szCs w:val="24"/>
        </w:rPr>
      </w:pPr>
    </w:p>
    <w:p w14:paraId="3492F993" w14:textId="77777777" w:rsidR="00957557" w:rsidRPr="00CD7908" w:rsidRDefault="00957557" w:rsidP="00957557">
      <w:pPr>
        <w:spacing w:line="360" w:lineRule="auto"/>
        <w:contextualSpacing/>
        <w:jc w:val="both"/>
        <w:rPr>
          <w:rFonts w:ascii="Times New Roman" w:hAnsi="Times New Roman" w:cs="Times New Roman"/>
          <w:b/>
          <w:sz w:val="24"/>
          <w:szCs w:val="24"/>
        </w:rPr>
      </w:pPr>
      <w:r w:rsidRPr="00CD7908">
        <w:rPr>
          <w:rFonts w:ascii="Times New Roman" w:hAnsi="Times New Roman" w:cs="Times New Roman"/>
          <w:b/>
          <w:sz w:val="24"/>
          <w:szCs w:val="24"/>
        </w:rPr>
        <w:t>AGRADECIMIENTOS (opcional)</w:t>
      </w:r>
    </w:p>
    <w:p w14:paraId="057D43D0" w14:textId="77777777" w:rsidR="00957557" w:rsidRDefault="00957557" w:rsidP="00957557">
      <w:pPr>
        <w:spacing w:line="360" w:lineRule="auto"/>
        <w:contextualSpacing/>
        <w:jc w:val="both"/>
        <w:rPr>
          <w:rFonts w:ascii="Times New Roman" w:hAnsi="Times New Roman" w:cs="Times New Roman"/>
          <w:sz w:val="24"/>
          <w:szCs w:val="24"/>
        </w:rPr>
      </w:pPr>
      <w:r w:rsidRPr="00CD7908">
        <w:rPr>
          <w:rFonts w:ascii="Times New Roman" w:hAnsi="Times New Roman" w:cs="Times New Roman"/>
          <w:sz w:val="24"/>
          <w:szCs w:val="24"/>
        </w:rPr>
        <w:t>No debe exceder a una página</w:t>
      </w:r>
    </w:p>
    <w:p w14:paraId="319F3A03" w14:textId="77777777" w:rsidR="00957557" w:rsidRDefault="00957557" w:rsidP="00957557">
      <w:pPr>
        <w:spacing w:line="360" w:lineRule="auto"/>
        <w:contextualSpacing/>
        <w:jc w:val="both"/>
        <w:rPr>
          <w:rFonts w:ascii="Times New Roman" w:hAnsi="Times New Roman" w:cs="Times New Roman"/>
          <w:sz w:val="24"/>
          <w:szCs w:val="24"/>
        </w:rPr>
      </w:pPr>
    </w:p>
    <w:p w14:paraId="44814873" w14:textId="77777777" w:rsidR="00957557" w:rsidRDefault="00957557" w:rsidP="00957557">
      <w:pPr>
        <w:spacing w:line="360" w:lineRule="auto"/>
        <w:contextualSpacing/>
        <w:jc w:val="both"/>
        <w:rPr>
          <w:rFonts w:ascii="Times New Roman" w:hAnsi="Times New Roman" w:cs="Times New Roman"/>
          <w:b/>
          <w:sz w:val="24"/>
          <w:szCs w:val="24"/>
        </w:rPr>
      </w:pPr>
      <w:r w:rsidRPr="00554807">
        <w:rPr>
          <w:rFonts w:ascii="Times New Roman" w:hAnsi="Times New Roman" w:cs="Times New Roman"/>
          <w:b/>
          <w:sz w:val="24"/>
          <w:szCs w:val="24"/>
        </w:rPr>
        <w:t>INDICE GENERAL</w:t>
      </w:r>
    </w:p>
    <w:p w14:paraId="2EC548EF" w14:textId="06C2A9FD" w:rsidR="00957557" w:rsidRPr="00B47D5F" w:rsidRDefault="00957557" w:rsidP="00957557">
      <w:pPr>
        <w:spacing w:line="360" w:lineRule="auto"/>
        <w:contextualSpacing/>
        <w:jc w:val="both"/>
        <w:rPr>
          <w:rFonts w:ascii="Times New Roman" w:hAnsi="Times New Roman" w:cs="Times New Roman"/>
          <w:sz w:val="24"/>
          <w:szCs w:val="24"/>
        </w:rPr>
      </w:pPr>
      <w:r w:rsidRPr="00B47D5F">
        <w:rPr>
          <w:rFonts w:ascii="Times New Roman" w:hAnsi="Times New Roman" w:cs="Times New Roman"/>
          <w:sz w:val="24"/>
          <w:szCs w:val="24"/>
        </w:rPr>
        <w:t>La</w:t>
      </w:r>
      <w:r>
        <w:rPr>
          <w:rFonts w:ascii="Times New Roman" w:hAnsi="Times New Roman" w:cs="Times New Roman"/>
          <w:sz w:val="24"/>
          <w:szCs w:val="24"/>
        </w:rPr>
        <w:t xml:space="preserve"> elaboración del índice deberá incluir todos los capítulos tratados en el documento con títulos y subtítulos junto con el número de página en</w:t>
      </w:r>
      <w:r w:rsidR="003D59A5">
        <w:rPr>
          <w:rFonts w:ascii="Times New Roman" w:hAnsi="Times New Roman" w:cs="Times New Roman"/>
          <w:sz w:val="24"/>
          <w:szCs w:val="24"/>
        </w:rPr>
        <w:t xml:space="preserve"> el</w:t>
      </w:r>
      <w:r>
        <w:rPr>
          <w:rFonts w:ascii="Times New Roman" w:hAnsi="Times New Roman" w:cs="Times New Roman"/>
          <w:sz w:val="24"/>
          <w:szCs w:val="24"/>
        </w:rPr>
        <w:t xml:space="preserve"> que aparecen. Es de carácter obligatorio y debe ser presentada luego de la Carátula, </w:t>
      </w:r>
      <w:bookmarkStart w:id="4" w:name="_Hlk143558764"/>
      <w:r>
        <w:rPr>
          <w:rFonts w:ascii="Times New Roman" w:hAnsi="Times New Roman" w:cs="Times New Roman"/>
          <w:sz w:val="24"/>
          <w:szCs w:val="24"/>
        </w:rPr>
        <w:t xml:space="preserve">hoja de registro de firmas, acta de sustentación, </w:t>
      </w:r>
      <w:r w:rsidR="00E53110" w:rsidRPr="00E53110">
        <w:rPr>
          <w:rFonts w:ascii="Times New Roman" w:hAnsi="Times New Roman" w:cs="Times New Roman"/>
          <w:sz w:val="24"/>
          <w:szCs w:val="24"/>
        </w:rPr>
        <w:t xml:space="preserve">licencia para </w:t>
      </w:r>
      <w:r w:rsidR="00E53110">
        <w:rPr>
          <w:rFonts w:ascii="Times New Roman" w:hAnsi="Times New Roman" w:cs="Times New Roman"/>
          <w:sz w:val="24"/>
          <w:szCs w:val="24"/>
        </w:rPr>
        <w:t>autoría, r</w:t>
      </w:r>
      <w:r w:rsidR="00E53110" w:rsidRPr="00E53110">
        <w:rPr>
          <w:rFonts w:ascii="Times New Roman" w:hAnsi="Times New Roman" w:cs="Times New Roman"/>
          <w:sz w:val="24"/>
          <w:szCs w:val="24"/>
        </w:rPr>
        <w:t>eporte</w:t>
      </w:r>
      <w:r w:rsidR="00424D10">
        <w:rPr>
          <w:rFonts w:ascii="Times New Roman" w:hAnsi="Times New Roman" w:cs="Times New Roman"/>
          <w:sz w:val="24"/>
          <w:szCs w:val="24"/>
        </w:rPr>
        <w:t xml:space="preserve"> de </w:t>
      </w:r>
      <w:r w:rsidR="00E53110" w:rsidRPr="00E53110">
        <w:rPr>
          <w:rFonts w:ascii="Times New Roman" w:hAnsi="Times New Roman" w:cs="Times New Roman"/>
          <w:sz w:val="24"/>
          <w:szCs w:val="24"/>
        </w:rPr>
        <w:t>similitud</w:t>
      </w:r>
      <w:r w:rsidR="00306980" w:rsidRPr="00E53110">
        <w:rPr>
          <w:rFonts w:ascii="Times New Roman" w:hAnsi="Times New Roman" w:cs="Times New Roman"/>
          <w:sz w:val="24"/>
          <w:szCs w:val="24"/>
        </w:rPr>
        <w:t xml:space="preserve"> </w:t>
      </w:r>
      <w:r w:rsidR="00306980">
        <w:rPr>
          <w:rFonts w:ascii="Times New Roman" w:hAnsi="Times New Roman" w:cs="Times New Roman"/>
          <w:sz w:val="24"/>
          <w:szCs w:val="24"/>
        </w:rPr>
        <w:t xml:space="preserve">de </w:t>
      </w:r>
      <w:r w:rsidR="00306980" w:rsidRPr="00E53110">
        <w:rPr>
          <w:rFonts w:ascii="Times New Roman" w:hAnsi="Times New Roman" w:cs="Times New Roman"/>
          <w:sz w:val="24"/>
          <w:szCs w:val="24"/>
        </w:rPr>
        <w:t>tesis</w:t>
      </w:r>
      <w:r w:rsidR="00527C91">
        <w:rPr>
          <w:rFonts w:ascii="Times New Roman" w:hAnsi="Times New Roman" w:cs="Times New Roman"/>
          <w:sz w:val="24"/>
          <w:szCs w:val="24"/>
        </w:rPr>
        <w:t>, r</w:t>
      </w:r>
      <w:r w:rsidR="00527C91" w:rsidRPr="00E53110">
        <w:rPr>
          <w:rFonts w:ascii="Times New Roman" w:hAnsi="Times New Roman" w:cs="Times New Roman"/>
          <w:sz w:val="24"/>
          <w:szCs w:val="24"/>
        </w:rPr>
        <w:t>eporte</w:t>
      </w:r>
      <w:r w:rsidR="00527C91">
        <w:rPr>
          <w:rFonts w:ascii="Times New Roman" w:hAnsi="Times New Roman" w:cs="Times New Roman"/>
          <w:sz w:val="24"/>
          <w:szCs w:val="24"/>
        </w:rPr>
        <w:t xml:space="preserve"> de escritura</w:t>
      </w:r>
      <w:r w:rsidR="00306980">
        <w:rPr>
          <w:rFonts w:ascii="Times New Roman" w:hAnsi="Times New Roman" w:cs="Times New Roman"/>
          <w:sz w:val="24"/>
          <w:szCs w:val="24"/>
        </w:rPr>
        <w:t xml:space="preserve"> de inteligencia </w:t>
      </w:r>
      <w:r w:rsidR="003B21FD">
        <w:rPr>
          <w:rFonts w:ascii="Times New Roman" w:hAnsi="Times New Roman" w:cs="Times New Roman"/>
          <w:sz w:val="24"/>
          <w:szCs w:val="24"/>
        </w:rPr>
        <w:t>artificial</w:t>
      </w:r>
      <w:r w:rsidR="00E53110">
        <w:rPr>
          <w:rFonts w:ascii="Times New Roman" w:hAnsi="Times New Roman" w:cs="Times New Roman"/>
          <w:sz w:val="24"/>
          <w:szCs w:val="24"/>
        </w:rPr>
        <w:t xml:space="preserve">, </w:t>
      </w:r>
      <w:r w:rsidR="00137B1D">
        <w:rPr>
          <w:rFonts w:ascii="Times New Roman" w:hAnsi="Times New Roman" w:cs="Times New Roman"/>
          <w:sz w:val="24"/>
          <w:szCs w:val="24"/>
        </w:rPr>
        <w:t>dedicatoria, agradecimientos</w:t>
      </w:r>
      <w:r w:rsidR="00F215A8">
        <w:rPr>
          <w:rFonts w:ascii="Times New Roman" w:hAnsi="Times New Roman" w:cs="Times New Roman"/>
          <w:sz w:val="24"/>
          <w:szCs w:val="24"/>
        </w:rPr>
        <w:t xml:space="preserve">, </w:t>
      </w:r>
      <w:r w:rsidR="003E3804">
        <w:rPr>
          <w:rFonts w:ascii="Times New Roman" w:hAnsi="Times New Roman" w:cs="Times New Roman"/>
          <w:sz w:val="24"/>
          <w:szCs w:val="24"/>
        </w:rPr>
        <w:t xml:space="preserve">resumen, </w:t>
      </w:r>
      <w:proofErr w:type="spellStart"/>
      <w:r w:rsidR="003E3804">
        <w:rPr>
          <w:rFonts w:ascii="Times New Roman" w:hAnsi="Times New Roman" w:cs="Times New Roman"/>
          <w:sz w:val="24"/>
          <w:szCs w:val="24"/>
        </w:rPr>
        <w:t>abstract</w:t>
      </w:r>
      <w:proofErr w:type="spellEnd"/>
      <w:r w:rsidR="003E3804">
        <w:rPr>
          <w:rFonts w:ascii="Times New Roman" w:hAnsi="Times New Roman" w:cs="Times New Roman"/>
          <w:sz w:val="24"/>
          <w:szCs w:val="24"/>
        </w:rPr>
        <w:t xml:space="preserve">, introducción, </w:t>
      </w:r>
      <w:r w:rsidR="00137B1D" w:rsidRPr="00137B1D">
        <w:rPr>
          <w:rFonts w:ascii="Times New Roman" w:hAnsi="Times New Roman" w:cs="Times New Roman"/>
          <w:sz w:val="24"/>
          <w:szCs w:val="24"/>
        </w:rPr>
        <w:t>revisión de literatura</w:t>
      </w:r>
      <w:r w:rsidR="00137B1D">
        <w:rPr>
          <w:rFonts w:ascii="Times New Roman" w:hAnsi="Times New Roman" w:cs="Times New Roman"/>
          <w:sz w:val="24"/>
          <w:szCs w:val="24"/>
        </w:rPr>
        <w:t>,</w:t>
      </w:r>
      <w:r w:rsidR="00137B1D" w:rsidRPr="00137B1D">
        <w:rPr>
          <w:rFonts w:ascii="Times New Roman" w:hAnsi="Times New Roman" w:cs="Times New Roman"/>
          <w:sz w:val="24"/>
          <w:szCs w:val="24"/>
        </w:rPr>
        <w:t xml:space="preserve"> </w:t>
      </w:r>
      <w:r w:rsidR="003E3804">
        <w:rPr>
          <w:rFonts w:ascii="Times New Roman" w:hAnsi="Times New Roman" w:cs="Times New Roman"/>
          <w:sz w:val="24"/>
          <w:szCs w:val="24"/>
        </w:rPr>
        <w:t xml:space="preserve">metodología, </w:t>
      </w:r>
      <w:r w:rsidR="00F022A1">
        <w:rPr>
          <w:rFonts w:ascii="Times New Roman" w:hAnsi="Times New Roman" w:cs="Times New Roman"/>
          <w:sz w:val="24"/>
          <w:szCs w:val="24"/>
        </w:rPr>
        <w:t>resultados, discusiones, conclusiones, recomendaciones, referencia</w:t>
      </w:r>
      <w:r w:rsidR="00306980">
        <w:rPr>
          <w:rFonts w:ascii="Times New Roman" w:hAnsi="Times New Roman" w:cs="Times New Roman"/>
          <w:sz w:val="24"/>
          <w:szCs w:val="24"/>
        </w:rPr>
        <w:t>s</w:t>
      </w:r>
      <w:r w:rsidR="003B21FD">
        <w:rPr>
          <w:rFonts w:ascii="Times New Roman" w:hAnsi="Times New Roman" w:cs="Times New Roman"/>
          <w:sz w:val="24"/>
          <w:szCs w:val="24"/>
        </w:rPr>
        <w:t xml:space="preserve"> bibliográficas</w:t>
      </w:r>
      <w:r w:rsidR="00306980">
        <w:rPr>
          <w:rFonts w:ascii="Times New Roman" w:hAnsi="Times New Roman" w:cs="Times New Roman"/>
          <w:sz w:val="24"/>
          <w:szCs w:val="24"/>
        </w:rPr>
        <w:t xml:space="preserve"> </w:t>
      </w:r>
      <w:r w:rsidR="00137B1D">
        <w:rPr>
          <w:rFonts w:ascii="Times New Roman" w:hAnsi="Times New Roman" w:cs="Times New Roman"/>
          <w:sz w:val="24"/>
          <w:szCs w:val="24"/>
        </w:rPr>
        <w:t>y anexos</w:t>
      </w:r>
      <w:r>
        <w:rPr>
          <w:rFonts w:ascii="Times New Roman" w:hAnsi="Times New Roman" w:cs="Times New Roman"/>
          <w:sz w:val="24"/>
          <w:szCs w:val="24"/>
        </w:rPr>
        <w:t xml:space="preserve">. </w:t>
      </w:r>
      <w:bookmarkEnd w:id="4"/>
      <w:r>
        <w:rPr>
          <w:rFonts w:ascii="Times New Roman" w:hAnsi="Times New Roman" w:cs="Times New Roman"/>
          <w:sz w:val="24"/>
          <w:szCs w:val="24"/>
        </w:rPr>
        <w:t xml:space="preserve">Deberá incluirse además los siguientes índices: Tablas, Figuras y Anexos.  </w:t>
      </w:r>
    </w:p>
    <w:p w14:paraId="618BB48A" w14:textId="77777777" w:rsidR="00957557" w:rsidRDefault="00957557" w:rsidP="00957557">
      <w:pPr>
        <w:spacing w:line="360" w:lineRule="auto"/>
        <w:contextualSpacing/>
        <w:jc w:val="both"/>
        <w:rPr>
          <w:rFonts w:ascii="Times New Roman" w:hAnsi="Times New Roman" w:cs="Times New Roman"/>
          <w:b/>
          <w:sz w:val="24"/>
          <w:szCs w:val="24"/>
        </w:rPr>
      </w:pPr>
    </w:p>
    <w:p w14:paraId="479A096B" w14:textId="77777777" w:rsidR="00957557" w:rsidRPr="00554807" w:rsidRDefault="00957557" w:rsidP="00957557">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RESUMEN</w:t>
      </w:r>
    </w:p>
    <w:p w14:paraId="7B682E4D" w14:textId="77777777" w:rsidR="00957557" w:rsidRDefault="00957557" w:rsidP="00957557">
      <w:pPr>
        <w:spacing w:line="360" w:lineRule="auto"/>
        <w:contextualSpacing/>
        <w:jc w:val="both"/>
        <w:rPr>
          <w:rFonts w:ascii="Times New Roman" w:hAnsi="Times New Roman" w:cs="Times New Roman"/>
          <w:sz w:val="24"/>
          <w:szCs w:val="24"/>
        </w:rPr>
      </w:pPr>
      <w:r w:rsidRPr="00510B39">
        <w:rPr>
          <w:rFonts w:ascii="Times New Roman" w:hAnsi="Times New Roman" w:cs="Times New Roman"/>
          <w:sz w:val="24"/>
          <w:szCs w:val="24"/>
        </w:rPr>
        <w:t>Considerando que otros investigadores emplearán el resumen para hacer sus citas bibliográficas, este se debe presentar en forma concisa, objetiva y clara, haciendo referencia en particular a los objetivos, metodologías empleadas, resultados más importantes y conclusiones. No debe exceder un máximo de 300 palabras y debe ser redactado en forma corrida, es decir, no debe ser separado por párrafos. E</w:t>
      </w:r>
      <w:r>
        <w:rPr>
          <w:rFonts w:ascii="Times New Roman" w:hAnsi="Times New Roman" w:cs="Times New Roman"/>
          <w:sz w:val="24"/>
          <w:szCs w:val="24"/>
        </w:rPr>
        <w:t xml:space="preserve">l resumen se presentará </w:t>
      </w:r>
      <w:r w:rsidRPr="008216A1">
        <w:rPr>
          <w:rFonts w:ascii="Times New Roman" w:hAnsi="Times New Roman" w:cs="Times New Roman"/>
          <w:sz w:val="24"/>
          <w:szCs w:val="24"/>
        </w:rPr>
        <w:t xml:space="preserve">en idioma castellano y su traducción en inglés. </w:t>
      </w:r>
    </w:p>
    <w:p w14:paraId="66C53768" w14:textId="77777777" w:rsidR="00957557" w:rsidRDefault="00957557" w:rsidP="00957557">
      <w:pPr>
        <w:spacing w:line="360" w:lineRule="auto"/>
        <w:contextualSpacing/>
        <w:jc w:val="both"/>
        <w:rPr>
          <w:rFonts w:ascii="Times New Roman" w:hAnsi="Times New Roman" w:cs="Times New Roman"/>
          <w:sz w:val="24"/>
          <w:szCs w:val="24"/>
        </w:rPr>
      </w:pPr>
    </w:p>
    <w:p w14:paraId="36EB7F4D" w14:textId="77777777" w:rsidR="00957557" w:rsidRPr="00B4161A" w:rsidRDefault="00957557" w:rsidP="00957557">
      <w:pPr>
        <w:spacing w:line="360" w:lineRule="auto"/>
        <w:contextualSpacing/>
        <w:jc w:val="both"/>
        <w:rPr>
          <w:rFonts w:ascii="Times New Roman" w:hAnsi="Times New Roman" w:cs="Times New Roman"/>
          <w:b/>
          <w:sz w:val="24"/>
          <w:szCs w:val="24"/>
        </w:rPr>
      </w:pPr>
      <w:r w:rsidRPr="00B4161A">
        <w:rPr>
          <w:rFonts w:ascii="Times New Roman" w:hAnsi="Times New Roman" w:cs="Times New Roman"/>
          <w:b/>
          <w:sz w:val="24"/>
          <w:szCs w:val="24"/>
        </w:rPr>
        <w:t xml:space="preserve">PALABRAS CLAVE </w:t>
      </w:r>
    </w:p>
    <w:p w14:paraId="5F348559" w14:textId="37685E0F" w:rsidR="00957557" w:rsidRDefault="00957557" w:rsidP="00957557">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En la misma hoja de resumen, en un párrafo aparte, se presentarán las “palabras clave” para su búsqueda (</w:t>
      </w:r>
      <w:proofErr w:type="spellStart"/>
      <w:r>
        <w:rPr>
          <w:rFonts w:ascii="Times New Roman" w:hAnsi="Times New Roman" w:cs="Times New Roman"/>
          <w:sz w:val="24"/>
          <w:szCs w:val="24"/>
        </w:rPr>
        <w:t>Key</w:t>
      </w:r>
      <w:r w:rsidR="00A65915">
        <w:rPr>
          <w:rFonts w:ascii="Times New Roman" w:hAnsi="Times New Roman" w:cs="Times New Roman"/>
          <w:sz w:val="24"/>
          <w:szCs w:val="24"/>
        </w:rPr>
        <w:t>w</w:t>
      </w:r>
      <w:r>
        <w:rPr>
          <w:rFonts w:ascii="Times New Roman" w:hAnsi="Times New Roman" w:cs="Times New Roman"/>
          <w:sz w:val="24"/>
          <w:szCs w:val="24"/>
        </w:rPr>
        <w:t>ords</w:t>
      </w:r>
      <w:proofErr w:type="spellEnd"/>
      <w:r>
        <w:rPr>
          <w:rFonts w:ascii="Times New Roman" w:hAnsi="Times New Roman" w:cs="Times New Roman"/>
          <w:sz w:val="24"/>
          <w:szCs w:val="24"/>
        </w:rPr>
        <w:t xml:space="preserve">). Las palabras clave deben ser seis como máximo, evitando repetir las palabras del título. Una palabra clave puede estar compuesta por dos palabras que expresen una propiedad o método identificada en el trabajo. </w:t>
      </w:r>
    </w:p>
    <w:p w14:paraId="7CEC9061" w14:textId="77777777" w:rsidR="00957557" w:rsidRPr="008216A1" w:rsidRDefault="00957557" w:rsidP="00957557">
      <w:pPr>
        <w:spacing w:line="360" w:lineRule="auto"/>
        <w:contextualSpacing/>
        <w:jc w:val="both"/>
        <w:rPr>
          <w:rFonts w:ascii="Times New Roman" w:hAnsi="Times New Roman" w:cs="Times New Roman"/>
          <w:sz w:val="24"/>
          <w:szCs w:val="24"/>
        </w:rPr>
      </w:pPr>
    </w:p>
    <w:p w14:paraId="1A6BCC68" w14:textId="77777777" w:rsidR="00957557" w:rsidRPr="00BF3228" w:rsidRDefault="00957557" w:rsidP="00957557">
      <w:pPr>
        <w:spacing w:line="360" w:lineRule="auto"/>
        <w:contextualSpacing/>
        <w:jc w:val="both"/>
        <w:rPr>
          <w:rFonts w:ascii="Times New Roman" w:hAnsi="Times New Roman" w:cs="Times New Roman"/>
          <w:b/>
          <w:sz w:val="24"/>
          <w:szCs w:val="24"/>
        </w:rPr>
      </w:pPr>
      <w:r w:rsidRPr="00BF3228">
        <w:rPr>
          <w:rFonts w:ascii="Times New Roman" w:hAnsi="Times New Roman" w:cs="Times New Roman"/>
          <w:b/>
          <w:sz w:val="24"/>
          <w:szCs w:val="24"/>
        </w:rPr>
        <w:t>I. INTRODUCCIÓN</w:t>
      </w:r>
    </w:p>
    <w:p w14:paraId="348D6C4D" w14:textId="3760C519" w:rsidR="00957557" w:rsidRPr="008216A1" w:rsidRDefault="00957557" w:rsidP="00957557">
      <w:pPr>
        <w:spacing w:line="360" w:lineRule="auto"/>
        <w:contextualSpacing/>
        <w:jc w:val="both"/>
        <w:rPr>
          <w:rFonts w:ascii="Times New Roman" w:hAnsi="Times New Roman" w:cs="Times New Roman"/>
          <w:sz w:val="24"/>
          <w:szCs w:val="24"/>
        </w:rPr>
      </w:pPr>
      <w:r w:rsidRPr="008216A1">
        <w:rPr>
          <w:rFonts w:ascii="Times New Roman" w:hAnsi="Times New Roman" w:cs="Times New Roman"/>
          <w:sz w:val="24"/>
          <w:szCs w:val="24"/>
        </w:rPr>
        <w:t>Es la presentación general del trabajo de</w:t>
      </w:r>
      <w:r>
        <w:rPr>
          <w:rFonts w:ascii="Times New Roman" w:hAnsi="Times New Roman" w:cs="Times New Roman"/>
          <w:sz w:val="24"/>
          <w:szCs w:val="24"/>
        </w:rPr>
        <w:t xml:space="preserve"> </w:t>
      </w:r>
      <w:r w:rsidRPr="008216A1">
        <w:rPr>
          <w:rFonts w:ascii="Times New Roman" w:hAnsi="Times New Roman" w:cs="Times New Roman"/>
          <w:sz w:val="24"/>
          <w:szCs w:val="24"/>
        </w:rPr>
        <w:t>tesis. Debe incluir la justificación de la investigación, los alcances del estudio, incluso el enunciado del objetivo general y los específicos.</w:t>
      </w:r>
    </w:p>
    <w:p w14:paraId="30809A7E" w14:textId="77777777" w:rsidR="00957557" w:rsidRPr="008216A1" w:rsidRDefault="00957557" w:rsidP="00957557">
      <w:pPr>
        <w:spacing w:line="360" w:lineRule="auto"/>
        <w:contextualSpacing/>
        <w:jc w:val="both"/>
        <w:rPr>
          <w:rFonts w:ascii="Times New Roman" w:hAnsi="Times New Roman" w:cs="Times New Roman"/>
          <w:sz w:val="24"/>
          <w:szCs w:val="24"/>
        </w:rPr>
      </w:pPr>
    </w:p>
    <w:p w14:paraId="50B3A96A" w14:textId="77777777" w:rsidR="00957557" w:rsidRPr="00E4692D" w:rsidRDefault="00957557" w:rsidP="00957557">
      <w:pPr>
        <w:spacing w:line="360" w:lineRule="auto"/>
        <w:contextualSpacing/>
        <w:jc w:val="both"/>
        <w:rPr>
          <w:rFonts w:ascii="Times New Roman" w:hAnsi="Times New Roman" w:cs="Times New Roman"/>
          <w:b/>
          <w:sz w:val="24"/>
          <w:szCs w:val="24"/>
        </w:rPr>
      </w:pPr>
      <w:r w:rsidRPr="00E4692D">
        <w:rPr>
          <w:rFonts w:ascii="Times New Roman" w:hAnsi="Times New Roman" w:cs="Times New Roman"/>
          <w:b/>
          <w:sz w:val="24"/>
          <w:szCs w:val="24"/>
        </w:rPr>
        <w:t xml:space="preserve">II. </w:t>
      </w:r>
      <w:bookmarkStart w:id="5" w:name="_Hlk180479265"/>
      <w:r w:rsidRPr="00E4692D">
        <w:rPr>
          <w:rFonts w:ascii="Times New Roman" w:hAnsi="Times New Roman" w:cs="Times New Roman"/>
          <w:b/>
          <w:sz w:val="24"/>
          <w:szCs w:val="24"/>
        </w:rPr>
        <w:t xml:space="preserve">REVISIÓN DE LITERATURA </w:t>
      </w:r>
      <w:bookmarkEnd w:id="5"/>
    </w:p>
    <w:p w14:paraId="177738F4" w14:textId="77777777" w:rsidR="00957557" w:rsidRPr="00713D9E" w:rsidRDefault="00957557" w:rsidP="00957557">
      <w:pPr>
        <w:spacing w:line="360" w:lineRule="auto"/>
        <w:jc w:val="both"/>
        <w:rPr>
          <w:rFonts w:ascii="Times New Roman" w:hAnsi="Times New Roman" w:cs="Times New Roman"/>
          <w:b/>
          <w:sz w:val="24"/>
          <w:szCs w:val="24"/>
        </w:rPr>
      </w:pPr>
      <w:r w:rsidRPr="008216A1">
        <w:rPr>
          <w:rFonts w:ascii="Times New Roman" w:hAnsi="Times New Roman" w:cs="Times New Roman"/>
          <w:sz w:val="24"/>
          <w:szCs w:val="24"/>
        </w:rPr>
        <w:lastRenderedPageBreak/>
        <w:t>Consiste en la presentación organizada de los elementos teóricos generales y particulares</w:t>
      </w:r>
      <w:r>
        <w:rPr>
          <w:rFonts w:ascii="Times New Roman" w:hAnsi="Times New Roman" w:cs="Times New Roman"/>
          <w:sz w:val="24"/>
          <w:szCs w:val="24"/>
        </w:rPr>
        <w:t>,</w:t>
      </w:r>
      <w:r>
        <w:rPr>
          <w:rFonts w:ascii="Times New Roman" w:hAnsi="Times New Roman" w:cs="Times New Roman"/>
          <w:b/>
          <w:sz w:val="24"/>
          <w:szCs w:val="24"/>
        </w:rPr>
        <w:t xml:space="preserve"> </w:t>
      </w:r>
      <w:r w:rsidRPr="008216A1">
        <w:rPr>
          <w:rFonts w:ascii="Times New Roman" w:hAnsi="Times New Roman" w:cs="Times New Roman"/>
          <w:sz w:val="24"/>
          <w:szCs w:val="24"/>
        </w:rPr>
        <w:t>así como la explicitación de los conceptos básicos en que se apoya la investigación, con el objeto de comprender las relaciones y aspectos de los fenómenos y procesos de la parte de la realidad que se está estudiando. En este ítem, deben estar incluidos los antecedentes a partir de la información actualizada</w:t>
      </w:r>
      <w:r w:rsidRPr="00510B39">
        <w:rPr>
          <w:rFonts w:ascii="Times New Roman" w:hAnsi="Times New Roman" w:cs="Times New Roman"/>
          <w:sz w:val="24"/>
          <w:szCs w:val="24"/>
        </w:rPr>
        <w:t xml:space="preserve"> de artículos científicos o trabajos de investigación que se hayan realizado con anterioridad y que estén directamente relacionados con el tema de la tesis.</w:t>
      </w:r>
    </w:p>
    <w:p w14:paraId="6AD49E6D" w14:textId="77777777" w:rsidR="00FE3EAF" w:rsidRDefault="00957557" w:rsidP="00957557">
      <w:pPr>
        <w:spacing w:line="360" w:lineRule="auto"/>
        <w:contextualSpacing/>
        <w:jc w:val="both"/>
        <w:rPr>
          <w:rFonts w:ascii="Times New Roman" w:hAnsi="Times New Roman" w:cs="Times New Roman"/>
          <w:sz w:val="24"/>
          <w:szCs w:val="24"/>
        </w:rPr>
      </w:pPr>
      <w:r w:rsidRPr="00510B39">
        <w:rPr>
          <w:rFonts w:ascii="Times New Roman" w:hAnsi="Times New Roman" w:cs="Times New Roman"/>
          <w:sz w:val="24"/>
          <w:szCs w:val="24"/>
        </w:rPr>
        <w:t xml:space="preserve">Se citarán de forma clara, precisa y concisa las definiciones, conceptos, clasificaciones, teorías, métodos, procedimientos, etc., que justifican la elaboración de la investigación. Se deben citar los autores </w:t>
      </w:r>
      <w:r w:rsidR="00A65915" w:rsidRPr="00510B39">
        <w:rPr>
          <w:rFonts w:ascii="Times New Roman" w:hAnsi="Times New Roman" w:cs="Times New Roman"/>
          <w:sz w:val="24"/>
          <w:szCs w:val="24"/>
        </w:rPr>
        <w:t>de acuerdo con</w:t>
      </w:r>
      <w:r w:rsidRPr="00510B39">
        <w:rPr>
          <w:rFonts w:ascii="Times New Roman" w:hAnsi="Times New Roman" w:cs="Times New Roman"/>
          <w:sz w:val="24"/>
          <w:szCs w:val="24"/>
        </w:rPr>
        <w:t xml:space="preserve"> las normas </w:t>
      </w:r>
      <w:r>
        <w:rPr>
          <w:rFonts w:ascii="Times New Roman" w:hAnsi="Times New Roman" w:cs="Times New Roman"/>
          <w:sz w:val="24"/>
          <w:szCs w:val="24"/>
        </w:rPr>
        <w:t>APA</w:t>
      </w:r>
      <w:r w:rsidR="00EA2BD7">
        <w:rPr>
          <w:rFonts w:ascii="Times New Roman" w:hAnsi="Times New Roman" w:cs="Times New Roman"/>
          <w:sz w:val="24"/>
          <w:szCs w:val="24"/>
        </w:rPr>
        <w:t xml:space="preserve"> (</w:t>
      </w:r>
      <w:r w:rsidR="002746D4">
        <w:rPr>
          <w:rFonts w:ascii="Times New Roman" w:hAnsi="Times New Roman" w:cs="Times New Roman"/>
          <w:sz w:val="24"/>
          <w:szCs w:val="24"/>
        </w:rPr>
        <w:t>última</w:t>
      </w:r>
      <w:r w:rsidR="00EA2BD7">
        <w:rPr>
          <w:rFonts w:ascii="Times New Roman" w:hAnsi="Times New Roman" w:cs="Times New Roman"/>
          <w:sz w:val="24"/>
          <w:szCs w:val="24"/>
        </w:rPr>
        <w:t xml:space="preserve"> edición</w:t>
      </w:r>
      <w:r w:rsidR="00A14F0B">
        <w:rPr>
          <w:rFonts w:ascii="Times New Roman" w:hAnsi="Times New Roman" w:cs="Times New Roman"/>
          <w:sz w:val="24"/>
          <w:szCs w:val="24"/>
        </w:rPr>
        <w:t xml:space="preserve">; </w:t>
      </w:r>
      <w:proofErr w:type="gramStart"/>
      <w:r>
        <w:rPr>
          <w:rFonts w:ascii="Times New Roman" w:hAnsi="Times New Roman" w:cs="Times New Roman"/>
          <w:sz w:val="24"/>
          <w:szCs w:val="24"/>
        </w:rPr>
        <w:t>link</w:t>
      </w:r>
      <w:proofErr w:type="gramEnd"/>
      <w:r>
        <w:rPr>
          <w:rFonts w:ascii="Times New Roman" w:hAnsi="Times New Roman" w:cs="Times New Roman"/>
          <w:sz w:val="24"/>
          <w:szCs w:val="24"/>
        </w:rPr>
        <w:t xml:space="preserve">: </w:t>
      </w:r>
      <w:bookmarkStart w:id="6" w:name="_Hlk143558875"/>
      <w:r w:rsidR="00E53110" w:rsidRPr="00E53110">
        <w:t>https://apastyle.apa.org/instructional-aids/reference-guide.pdf</w:t>
      </w:r>
      <w:bookmarkEnd w:id="6"/>
      <w:r>
        <w:rPr>
          <w:rFonts w:ascii="Times New Roman" w:hAnsi="Times New Roman" w:cs="Times New Roman"/>
          <w:sz w:val="24"/>
          <w:szCs w:val="24"/>
        </w:rPr>
        <w:t>)</w:t>
      </w:r>
      <w:r w:rsidRPr="00510B39">
        <w:rPr>
          <w:rFonts w:ascii="Times New Roman" w:hAnsi="Times New Roman" w:cs="Times New Roman"/>
          <w:sz w:val="24"/>
          <w:szCs w:val="24"/>
        </w:rPr>
        <w:t>. Cualquier omisión de citas es considerada como plagio y va en contra de los derechos de autor</w:t>
      </w:r>
      <w:r>
        <w:rPr>
          <w:rFonts w:ascii="Times New Roman" w:hAnsi="Times New Roman" w:cs="Times New Roman"/>
          <w:sz w:val="24"/>
          <w:szCs w:val="24"/>
        </w:rPr>
        <w:t xml:space="preserve"> </w:t>
      </w:r>
      <w:r w:rsidR="00A41963">
        <w:rPr>
          <w:rFonts w:ascii="Times New Roman" w:hAnsi="Times New Roman" w:cs="Times New Roman"/>
          <w:sz w:val="24"/>
          <w:szCs w:val="24"/>
        </w:rPr>
        <w:t xml:space="preserve">(revisar directiva </w:t>
      </w:r>
      <w:proofErr w:type="spellStart"/>
      <w:r w:rsidR="00A41963">
        <w:rPr>
          <w:rFonts w:ascii="Times New Roman" w:hAnsi="Times New Roman" w:cs="Times New Roman"/>
          <w:sz w:val="24"/>
          <w:szCs w:val="24"/>
        </w:rPr>
        <w:t>antiplagio</w:t>
      </w:r>
      <w:proofErr w:type="spellEnd"/>
      <w:r w:rsidR="00A41963">
        <w:rPr>
          <w:rFonts w:ascii="Times New Roman" w:hAnsi="Times New Roman" w:cs="Times New Roman"/>
          <w:sz w:val="24"/>
          <w:szCs w:val="24"/>
        </w:rPr>
        <w:t xml:space="preserve"> y código de ética </w:t>
      </w:r>
      <w:r w:rsidR="00FE3EAF">
        <w:rPr>
          <w:rFonts w:ascii="Times New Roman" w:hAnsi="Times New Roman" w:cs="Times New Roman"/>
          <w:sz w:val="24"/>
          <w:szCs w:val="24"/>
        </w:rPr>
        <w:t>en investigación de la UNALM).</w:t>
      </w:r>
    </w:p>
    <w:p w14:paraId="460699F3" w14:textId="77777777" w:rsidR="00A65915" w:rsidRDefault="00A65915" w:rsidP="00957557">
      <w:pPr>
        <w:spacing w:line="360" w:lineRule="auto"/>
        <w:contextualSpacing/>
        <w:jc w:val="both"/>
        <w:rPr>
          <w:rFonts w:ascii="Times New Roman" w:hAnsi="Times New Roman" w:cs="Times New Roman"/>
          <w:sz w:val="24"/>
          <w:szCs w:val="24"/>
        </w:rPr>
      </w:pPr>
    </w:p>
    <w:p w14:paraId="6C7583ED" w14:textId="77777777" w:rsidR="00957557" w:rsidRPr="00AE736B" w:rsidRDefault="00957557" w:rsidP="00957557">
      <w:pPr>
        <w:spacing w:line="360" w:lineRule="auto"/>
        <w:contextualSpacing/>
        <w:jc w:val="both"/>
        <w:rPr>
          <w:rFonts w:ascii="Times New Roman" w:hAnsi="Times New Roman" w:cs="Times New Roman"/>
          <w:b/>
          <w:sz w:val="24"/>
          <w:szCs w:val="24"/>
        </w:rPr>
      </w:pPr>
      <w:r w:rsidRPr="00AE736B">
        <w:rPr>
          <w:rFonts w:ascii="Times New Roman" w:hAnsi="Times New Roman" w:cs="Times New Roman"/>
          <w:b/>
          <w:sz w:val="24"/>
          <w:szCs w:val="24"/>
        </w:rPr>
        <w:t>III. METODOLOGIA</w:t>
      </w:r>
    </w:p>
    <w:p w14:paraId="0D5997CB" w14:textId="48BF420B" w:rsidR="00957557" w:rsidRDefault="00957557" w:rsidP="00957557">
      <w:pPr>
        <w:spacing w:line="360" w:lineRule="auto"/>
        <w:jc w:val="both"/>
        <w:rPr>
          <w:rFonts w:ascii="Times New Roman" w:hAnsi="Times New Roman" w:cs="Times New Roman"/>
          <w:sz w:val="24"/>
          <w:szCs w:val="24"/>
        </w:rPr>
      </w:pPr>
      <w:r w:rsidRPr="00AE736B">
        <w:rPr>
          <w:rFonts w:ascii="Times New Roman" w:hAnsi="Times New Roman" w:cs="Times New Roman"/>
          <w:sz w:val="24"/>
          <w:szCs w:val="24"/>
        </w:rPr>
        <w:t xml:space="preserve">Aquí </w:t>
      </w:r>
      <w:r>
        <w:rPr>
          <w:rFonts w:ascii="Times New Roman" w:hAnsi="Times New Roman" w:cs="Times New Roman"/>
          <w:sz w:val="24"/>
          <w:szCs w:val="24"/>
        </w:rPr>
        <w:t>se explica cómo se ejecutó la investigación, las hipótesis planteadas, las muestras y técnicas utilizadas, así como los procedimientos de análisis empleados, metodología experimental dando detalles del que se hará, del cómo se hará y del cómo se evaluará, entre otros. El presente acápite se redacta en pasado. Incluye los ítems mencionados en la redacción de la metodología del Proyecto de tesis, los cuales habrán sido ajustados a los hechos reales acontecidos durante el desarrollo del trabajo de tesis. Se debe dar énfasis al a</w:t>
      </w:r>
      <w:r w:rsidRPr="00804F40">
        <w:rPr>
          <w:rFonts w:ascii="Times New Roman" w:hAnsi="Times New Roman" w:cs="Times New Roman"/>
          <w:sz w:val="24"/>
          <w:szCs w:val="24"/>
        </w:rPr>
        <w:t>nálisis estadístico que verifica el cumplimiento de la hipótesis planteada en el proyecto de tesis.</w:t>
      </w:r>
    </w:p>
    <w:p w14:paraId="4E011C42" w14:textId="77777777" w:rsidR="00A65915" w:rsidRDefault="00A65915" w:rsidP="00957557">
      <w:pPr>
        <w:spacing w:line="360" w:lineRule="auto"/>
        <w:jc w:val="both"/>
        <w:rPr>
          <w:rFonts w:ascii="Times New Roman" w:hAnsi="Times New Roman" w:cs="Times New Roman"/>
          <w:sz w:val="24"/>
          <w:szCs w:val="24"/>
        </w:rPr>
      </w:pPr>
    </w:p>
    <w:p w14:paraId="4120EEC2" w14:textId="77777777" w:rsidR="00957557" w:rsidRPr="00AE00B6" w:rsidRDefault="00957557" w:rsidP="00957557">
      <w:pPr>
        <w:spacing w:line="360" w:lineRule="auto"/>
        <w:contextualSpacing/>
        <w:jc w:val="both"/>
        <w:rPr>
          <w:rFonts w:ascii="Times New Roman" w:hAnsi="Times New Roman" w:cs="Times New Roman"/>
          <w:b/>
          <w:sz w:val="24"/>
          <w:szCs w:val="24"/>
        </w:rPr>
      </w:pPr>
      <w:r w:rsidRPr="00AE00B6">
        <w:rPr>
          <w:rFonts w:ascii="Times New Roman" w:hAnsi="Times New Roman" w:cs="Times New Roman"/>
          <w:b/>
          <w:sz w:val="24"/>
          <w:szCs w:val="24"/>
        </w:rPr>
        <w:t>IV. RESULTADOS Y DISCUSIÓN</w:t>
      </w:r>
    </w:p>
    <w:p w14:paraId="2774622B" w14:textId="77777777" w:rsidR="00957557" w:rsidRPr="008216A1" w:rsidRDefault="00957557" w:rsidP="00957557">
      <w:pPr>
        <w:spacing w:line="360" w:lineRule="auto"/>
        <w:contextualSpacing/>
        <w:jc w:val="both"/>
        <w:rPr>
          <w:rFonts w:ascii="Times New Roman" w:hAnsi="Times New Roman" w:cs="Times New Roman"/>
          <w:sz w:val="24"/>
          <w:szCs w:val="24"/>
        </w:rPr>
      </w:pPr>
      <w:r w:rsidRPr="008216A1">
        <w:rPr>
          <w:rFonts w:ascii="Times New Roman" w:hAnsi="Times New Roman" w:cs="Times New Roman"/>
          <w:sz w:val="24"/>
          <w:szCs w:val="24"/>
        </w:rPr>
        <w:t>Los resultados se presentan siguiendo el orden de las etapas planteadas en la metodología, que a su vez estarán relacionadas con los objetivos planteados, con una redacción clara, precisa y concisa de los hallazgos significativos y los comportamientos especiales de las variables estudiadas. En la necesidad de presentarlos en tablas o figuras, éstos serán citados y comentados dentro del texto junto con los resultados de los análisis que los soportan. El total de resultados de las variables estudiadas, así como los de análisis estadísticos, si los hubiera, se presentan en los anexos.</w:t>
      </w:r>
    </w:p>
    <w:p w14:paraId="36E6CF5B" w14:textId="77777777" w:rsidR="00957557" w:rsidRDefault="00957557" w:rsidP="00957557">
      <w:pPr>
        <w:spacing w:line="360" w:lineRule="auto"/>
        <w:contextualSpacing/>
        <w:jc w:val="both"/>
        <w:rPr>
          <w:rFonts w:ascii="Times New Roman" w:hAnsi="Times New Roman" w:cs="Times New Roman"/>
          <w:sz w:val="24"/>
          <w:szCs w:val="24"/>
        </w:rPr>
      </w:pPr>
    </w:p>
    <w:p w14:paraId="4FADB7B1" w14:textId="77777777" w:rsidR="00957557" w:rsidRDefault="00957557" w:rsidP="00957557">
      <w:pPr>
        <w:spacing w:line="360" w:lineRule="auto"/>
        <w:contextualSpacing/>
        <w:jc w:val="both"/>
        <w:rPr>
          <w:rFonts w:ascii="Times New Roman" w:hAnsi="Times New Roman" w:cs="Times New Roman"/>
          <w:sz w:val="24"/>
          <w:szCs w:val="24"/>
        </w:rPr>
      </w:pPr>
      <w:r w:rsidRPr="008216A1">
        <w:rPr>
          <w:rFonts w:ascii="Times New Roman" w:hAnsi="Times New Roman" w:cs="Times New Roman"/>
          <w:sz w:val="24"/>
          <w:szCs w:val="24"/>
        </w:rPr>
        <w:t xml:space="preserve">La discusión se presentará en el mismo párrafo o en párrafos separados a los que enuncian los resultados. Debe contener una explicación de las condiciones que pudieron influir en los resultados. Así mismo, se hará la comparación con resultados de otros autores, si los hubiera, </w:t>
      </w:r>
      <w:r>
        <w:rPr>
          <w:rFonts w:ascii="Times New Roman" w:hAnsi="Times New Roman" w:cs="Times New Roman"/>
          <w:sz w:val="24"/>
          <w:szCs w:val="24"/>
        </w:rPr>
        <w:t>siguiendo la norma APA para citaciones; además se enunciarán los principios, relaciones y teorías que puedan ser sustentadas por los resultados obtenidos.</w:t>
      </w:r>
    </w:p>
    <w:p w14:paraId="566CCEC7" w14:textId="77777777" w:rsidR="00957557" w:rsidRDefault="00957557" w:rsidP="00957557">
      <w:pPr>
        <w:spacing w:line="360" w:lineRule="auto"/>
        <w:contextualSpacing/>
        <w:jc w:val="both"/>
        <w:rPr>
          <w:rFonts w:ascii="Times New Roman" w:hAnsi="Times New Roman" w:cs="Times New Roman"/>
          <w:sz w:val="24"/>
          <w:szCs w:val="24"/>
        </w:rPr>
      </w:pPr>
    </w:p>
    <w:p w14:paraId="27457B17" w14:textId="77777777" w:rsidR="00957557" w:rsidRDefault="00957557" w:rsidP="00957557">
      <w:pPr>
        <w:spacing w:line="360" w:lineRule="auto"/>
        <w:jc w:val="both"/>
        <w:rPr>
          <w:rFonts w:ascii="Times New Roman" w:hAnsi="Times New Roman" w:cs="Times New Roman"/>
          <w:b/>
          <w:sz w:val="24"/>
          <w:szCs w:val="24"/>
        </w:rPr>
      </w:pPr>
      <w:r w:rsidRPr="00D05F5E">
        <w:rPr>
          <w:rFonts w:ascii="Times New Roman" w:hAnsi="Times New Roman" w:cs="Times New Roman"/>
          <w:b/>
          <w:sz w:val="24"/>
          <w:szCs w:val="24"/>
        </w:rPr>
        <w:t>V. CONCLUSIONES</w:t>
      </w:r>
    </w:p>
    <w:p w14:paraId="2F8FF02E" w14:textId="77777777" w:rsidR="00957557" w:rsidRDefault="00957557" w:rsidP="00957557">
      <w:pPr>
        <w:spacing w:line="360" w:lineRule="auto"/>
        <w:jc w:val="both"/>
        <w:rPr>
          <w:rFonts w:ascii="Times New Roman" w:hAnsi="Times New Roman" w:cs="Times New Roman"/>
          <w:sz w:val="24"/>
          <w:szCs w:val="24"/>
        </w:rPr>
      </w:pPr>
      <w:r w:rsidRPr="00944680">
        <w:rPr>
          <w:rFonts w:ascii="Times New Roman" w:hAnsi="Times New Roman" w:cs="Times New Roman"/>
          <w:sz w:val="24"/>
          <w:szCs w:val="24"/>
        </w:rPr>
        <w:t>Son obtenidas a partir de lo desarrollado en la sección Resultados y Discusión. Se presentan en párrafos numerados, redactados de forma clara, precisa y concisa. Deben reflejar el cumplimiento de</w:t>
      </w:r>
      <w:r>
        <w:rPr>
          <w:rFonts w:ascii="Times New Roman" w:hAnsi="Times New Roman" w:cs="Times New Roman"/>
          <w:sz w:val="24"/>
          <w:szCs w:val="24"/>
        </w:rPr>
        <w:t xml:space="preserve"> los objetivos de la investigación; sin embargo, no deben ser una repetición de los resultados ya enunciados.</w:t>
      </w:r>
      <w:r w:rsidRPr="00944680">
        <w:rPr>
          <w:rFonts w:ascii="Times New Roman" w:hAnsi="Times New Roman" w:cs="Times New Roman"/>
          <w:sz w:val="24"/>
          <w:szCs w:val="24"/>
        </w:rPr>
        <w:t xml:space="preserve"> </w:t>
      </w:r>
    </w:p>
    <w:p w14:paraId="3FFDF1D9" w14:textId="77777777" w:rsidR="00957557" w:rsidRDefault="00957557" w:rsidP="00957557">
      <w:pPr>
        <w:spacing w:line="360" w:lineRule="auto"/>
        <w:jc w:val="both"/>
        <w:rPr>
          <w:rFonts w:ascii="Times New Roman" w:hAnsi="Times New Roman" w:cs="Times New Roman"/>
          <w:sz w:val="24"/>
          <w:szCs w:val="24"/>
        </w:rPr>
      </w:pPr>
    </w:p>
    <w:p w14:paraId="0C33E335" w14:textId="77777777" w:rsidR="00957557" w:rsidRPr="00944680" w:rsidRDefault="00957557" w:rsidP="00957557">
      <w:pPr>
        <w:spacing w:line="360" w:lineRule="auto"/>
        <w:jc w:val="both"/>
        <w:rPr>
          <w:rFonts w:ascii="Times New Roman" w:hAnsi="Times New Roman" w:cs="Times New Roman"/>
          <w:b/>
          <w:sz w:val="24"/>
          <w:szCs w:val="24"/>
        </w:rPr>
      </w:pPr>
      <w:r w:rsidRPr="00944680">
        <w:rPr>
          <w:rFonts w:ascii="Times New Roman" w:hAnsi="Times New Roman" w:cs="Times New Roman"/>
          <w:b/>
          <w:sz w:val="24"/>
          <w:szCs w:val="24"/>
        </w:rPr>
        <w:t>VI. RECOMENDACIONES</w:t>
      </w:r>
    </w:p>
    <w:p w14:paraId="3DA025C5" w14:textId="77777777" w:rsidR="00957557" w:rsidRDefault="00957557" w:rsidP="00957557">
      <w:pPr>
        <w:spacing w:line="360" w:lineRule="auto"/>
        <w:jc w:val="both"/>
        <w:rPr>
          <w:rFonts w:ascii="Times New Roman" w:hAnsi="Times New Roman" w:cs="Times New Roman"/>
          <w:sz w:val="24"/>
          <w:szCs w:val="24"/>
        </w:rPr>
      </w:pPr>
      <w:r>
        <w:rPr>
          <w:rFonts w:ascii="Times New Roman" w:hAnsi="Times New Roman" w:cs="Times New Roman"/>
          <w:sz w:val="24"/>
          <w:szCs w:val="24"/>
        </w:rPr>
        <w:t>A partir del estudio realizado, se formulan sugerencias para complementar los resultados obtenidos, así como para incentivar la ejecución de otros proyectos de investigación o de desarrollo.</w:t>
      </w:r>
    </w:p>
    <w:p w14:paraId="43D5D547" w14:textId="77777777" w:rsidR="00957557" w:rsidRPr="00054EBF" w:rsidRDefault="00957557" w:rsidP="00957557">
      <w:pPr>
        <w:spacing w:line="360" w:lineRule="auto"/>
        <w:jc w:val="both"/>
        <w:rPr>
          <w:rFonts w:ascii="Times New Roman" w:hAnsi="Times New Roman" w:cs="Times New Roman"/>
          <w:sz w:val="24"/>
          <w:szCs w:val="24"/>
        </w:rPr>
      </w:pPr>
    </w:p>
    <w:p w14:paraId="7D63CF0B" w14:textId="38BAA0C2" w:rsidR="00957557" w:rsidRPr="00054EBF" w:rsidRDefault="00957557" w:rsidP="00957557">
      <w:pPr>
        <w:spacing w:line="360" w:lineRule="auto"/>
        <w:jc w:val="both"/>
        <w:rPr>
          <w:rFonts w:ascii="Times New Roman" w:hAnsi="Times New Roman" w:cs="Times New Roman"/>
          <w:b/>
          <w:sz w:val="24"/>
          <w:szCs w:val="24"/>
        </w:rPr>
      </w:pPr>
      <w:r w:rsidRPr="00054EBF">
        <w:rPr>
          <w:rFonts w:ascii="Times New Roman" w:hAnsi="Times New Roman" w:cs="Times New Roman"/>
          <w:b/>
          <w:sz w:val="24"/>
          <w:szCs w:val="24"/>
        </w:rPr>
        <w:t xml:space="preserve">VII. </w:t>
      </w:r>
      <w:r w:rsidR="00C67B24" w:rsidRPr="00054EBF">
        <w:rPr>
          <w:rFonts w:ascii="Times New Roman" w:hAnsi="Times New Roman" w:cs="Times New Roman"/>
          <w:b/>
          <w:sz w:val="24"/>
          <w:szCs w:val="24"/>
        </w:rPr>
        <w:t>REFERENCIAS BIBLIOGRÁFICAS</w:t>
      </w:r>
      <w:r w:rsidRPr="00054EBF">
        <w:rPr>
          <w:rFonts w:ascii="Times New Roman" w:hAnsi="Times New Roman" w:cs="Times New Roman"/>
          <w:b/>
          <w:sz w:val="24"/>
          <w:szCs w:val="24"/>
        </w:rPr>
        <w:t xml:space="preserve"> </w:t>
      </w:r>
    </w:p>
    <w:p w14:paraId="7C0B93F4" w14:textId="77777777" w:rsidR="00BA1D43" w:rsidRPr="00054EBF" w:rsidRDefault="00BA1D43" w:rsidP="00957557">
      <w:pPr>
        <w:spacing w:line="360" w:lineRule="auto"/>
        <w:jc w:val="both"/>
        <w:rPr>
          <w:rFonts w:ascii="Times New Roman" w:hAnsi="Times New Roman" w:cs="Times New Roman"/>
          <w:sz w:val="24"/>
          <w:szCs w:val="24"/>
        </w:rPr>
      </w:pPr>
    </w:p>
    <w:p w14:paraId="5D53370B" w14:textId="77777777" w:rsidR="007B6549" w:rsidRPr="007B6549" w:rsidRDefault="007B6549" w:rsidP="007B6549">
      <w:pPr>
        <w:pStyle w:val="Prrafodelista"/>
        <w:spacing w:line="360" w:lineRule="auto"/>
        <w:ind w:left="0"/>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Asegúrese de que todas las referencias citadas en el texto también estén presentes en la lista de referencias (y viceversa).</w:t>
      </w:r>
    </w:p>
    <w:p w14:paraId="5C737A89" w14:textId="77777777" w:rsidR="007B6549" w:rsidRPr="007B6549" w:rsidRDefault="007B6549" w:rsidP="007B6549">
      <w:pPr>
        <w:pStyle w:val="Prrafodelista"/>
        <w:spacing w:line="360" w:lineRule="auto"/>
        <w:ind w:left="0"/>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Las fuentes aceptables son:</w:t>
      </w:r>
    </w:p>
    <w:p w14:paraId="5530B5EE" w14:textId="77777777" w:rsidR="007B6549" w:rsidRPr="007B6549" w:rsidRDefault="007B6549" w:rsidP="007B6549">
      <w:pPr>
        <w:pStyle w:val="Prrafodelista"/>
        <w:numPr>
          <w:ilvl w:val="0"/>
          <w:numId w:val="5"/>
        </w:numPr>
        <w:spacing w:line="360" w:lineRule="auto"/>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Artículos científicos publicados o aceptados</w:t>
      </w:r>
    </w:p>
    <w:p w14:paraId="48C05556" w14:textId="77777777" w:rsidR="007B6549" w:rsidRPr="007B6549" w:rsidRDefault="007B6549" w:rsidP="007B6549">
      <w:pPr>
        <w:pStyle w:val="Prrafodelista"/>
        <w:numPr>
          <w:ilvl w:val="0"/>
          <w:numId w:val="5"/>
        </w:numPr>
        <w:spacing w:line="360" w:lineRule="auto"/>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 xml:space="preserve">Los trabajos en páginas web de revistas científicas en versión de </w:t>
      </w:r>
      <w:proofErr w:type="spellStart"/>
      <w:r w:rsidRPr="007B6549">
        <w:rPr>
          <w:rFonts w:ascii="Times New Roman" w:hAnsi="Times New Roman" w:cs="Times New Roman"/>
          <w:bCs/>
          <w:sz w:val="24"/>
          <w:szCs w:val="24"/>
          <w:lang w:val="es-ES"/>
        </w:rPr>
        <w:t>pre-impresión</w:t>
      </w:r>
      <w:proofErr w:type="spellEnd"/>
    </w:p>
    <w:p w14:paraId="159690F9" w14:textId="77777777" w:rsidR="007B6549" w:rsidRPr="007B6549" w:rsidRDefault="007B6549" w:rsidP="007B6549">
      <w:pPr>
        <w:pStyle w:val="Prrafodelista"/>
        <w:numPr>
          <w:ilvl w:val="0"/>
          <w:numId w:val="5"/>
        </w:numPr>
        <w:spacing w:line="360" w:lineRule="auto"/>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Trabajos de tesis de título o grado publicada</w:t>
      </w:r>
    </w:p>
    <w:p w14:paraId="4C4453EF" w14:textId="77777777" w:rsidR="007B6549" w:rsidRPr="007B6549" w:rsidRDefault="007B6549" w:rsidP="007B6549">
      <w:pPr>
        <w:pStyle w:val="Prrafodelista"/>
        <w:numPr>
          <w:ilvl w:val="0"/>
          <w:numId w:val="5"/>
        </w:numPr>
        <w:spacing w:line="360" w:lineRule="auto"/>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Libros especializados y revistas técnicas</w:t>
      </w:r>
    </w:p>
    <w:p w14:paraId="7454C97E" w14:textId="77777777" w:rsidR="007B6549" w:rsidRPr="007B6549" w:rsidRDefault="007B6549" w:rsidP="007B6549">
      <w:pPr>
        <w:pStyle w:val="Prrafodelista"/>
        <w:numPr>
          <w:ilvl w:val="0"/>
          <w:numId w:val="5"/>
        </w:numPr>
        <w:spacing w:line="360" w:lineRule="auto"/>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Para citar use las fuentes originales</w:t>
      </w:r>
    </w:p>
    <w:p w14:paraId="73C2E686" w14:textId="77777777" w:rsidR="007B6549" w:rsidRPr="007B6549" w:rsidRDefault="007B6549" w:rsidP="007B6549">
      <w:pPr>
        <w:pStyle w:val="Prrafodelista"/>
        <w:spacing w:line="360" w:lineRule="auto"/>
        <w:ind w:left="0"/>
        <w:jc w:val="both"/>
        <w:rPr>
          <w:rFonts w:ascii="Times New Roman" w:hAnsi="Times New Roman" w:cs="Times New Roman"/>
          <w:bCs/>
          <w:sz w:val="24"/>
          <w:szCs w:val="24"/>
          <w:lang w:val="es-ES"/>
        </w:rPr>
      </w:pPr>
    </w:p>
    <w:p w14:paraId="17129759" w14:textId="77777777" w:rsidR="007B6549" w:rsidRPr="007B6549" w:rsidRDefault="007B6549" w:rsidP="007B6549">
      <w:pPr>
        <w:pStyle w:val="Prrafodelista"/>
        <w:spacing w:line="360" w:lineRule="auto"/>
        <w:ind w:left="0"/>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Se recomienda no citar las siguientes:</w:t>
      </w:r>
    </w:p>
    <w:p w14:paraId="3F44DDC4" w14:textId="77777777" w:rsidR="007B6549" w:rsidRPr="007B6549" w:rsidRDefault="007B6549" w:rsidP="007B6549">
      <w:pPr>
        <w:pStyle w:val="Prrafodelista"/>
        <w:numPr>
          <w:ilvl w:val="0"/>
          <w:numId w:val="4"/>
        </w:numPr>
        <w:spacing w:line="360" w:lineRule="auto"/>
        <w:ind w:left="426"/>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lastRenderedPageBreak/>
        <w:t>Trabajos no publicados, incluyendo manuscritos presentados, que aún no están aceptados</w:t>
      </w:r>
    </w:p>
    <w:p w14:paraId="4FFC7707" w14:textId="77777777" w:rsidR="007B6549" w:rsidRPr="007B6549" w:rsidRDefault="007B6549" w:rsidP="007B6549">
      <w:pPr>
        <w:pStyle w:val="Prrafodelista"/>
        <w:numPr>
          <w:ilvl w:val="0"/>
          <w:numId w:val="4"/>
        </w:numPr>
        <w:spacing w:line="360" w:lineRule="auto"/>
        <w:ind w:left="426"/>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Las comunicaciones personales</w:t>
      </w:r>
    </w:p>
    <w:p w14:paraId="236F24AE" w14:textId="77777777" w:rsidR="007B6549" w:rsidRPr="007B6549" w:rsidRDefault="007B6549" w:rsidP="007B6549">
      <w:pPr>
        <w:pStyle w:val="Prrafodelista"/>
        <w:numPr>
          <w:ilvl w:val="0"/>
          <w:numId w:val="4"/>
        </w:numPr>
        <w:spacing w:line="360" w:lineRule="auto"/>
        <w:ind w:left="426"/>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Publicaciones de web volátiles que no estén en repositorio</w:t>
      </w:r>
    </w:p>
    <w:p w14:paraId="79DEF894" w14:textId="24CBA1EA" w:rsidR="007B6549" w:rsidRPr="007B6549" w:rsidRDefault="007B6549" w:rsidP="007B6549">
      <w:pPr>
        <w:pStyle w:val="Prrafodelista"/>
        <w:numPr>
          <w:ilvl w:val="0"/>
          <w:numId w:val="4"/>
        </w:numPr>
        <w:spacing w:line="360" w:lineRule="auto"/>
        <w:ind w:left="426"/>
        <w:jc w:val="both"/>
        <w:rPr>
          <w:rFonts w:ascii="Times New Roman" w:hAnsi="Times New Roman" w:cs="Times New Roman"/>
          <w:bCs/>
          <w:sz w:val="24"/>
          <w:szCs w:val="24"/>
          <w:lang w:val="es-ES"/>
        </w:rPr>
      </w:pPr>
      <w:r w:rsidRPr="007B6549">
        <w:rPr>
          <w:rFonts w:ascii="Times New Roman" w:hAnsi="Times New Roman" w:cs="Times New Roman"/>
          <w:bCs/>
          <w:sz w:val="24"/>
          <w:szCs w:val="24"/>
          <w:lang w:val="es-ES"/>
        </w:rPr>
        <w:t xml:space="preserve">Publicaciones con más 10 años de antigüedad en porcentaje mayor </w:t>
      </w:r>
      <w:r>
        <w:rPr>
          <w:rFonts w:ascii="Times New Roman" w:hAnsi="Times New Roman" w:cs="Times New Roman"/>
          <w:bCs/>
          <w:sz w:val="24"/>
          <w:szCs w:val="24"/>
          <w:lang w:val="es-ES"/>
        </w:rPr>
        <w:t>a</w:t>
      </w:r>
      <w:r w:rsidRPr="007B6549">
        <w:rPr>
          <w:rFonts w:ascii="Times New Roman" w:hAnsi="Times New Roman" w:cs="Times New Roman"/>
          <w:bCs/>
          <w:sz w:val="24"/>
          <w:szCs w:val="24"/>
          <w:lang w:val="es-ES"/>
        </w:rPr>
        <w:t xml:space="preserve"> 20%</w:t>
      </w:r>
    </w:p>
    <w:p w14:paraId="7E6960F9" w14:textId="77777777" w:rsidR="00B200DF" w:rsidRPr="007B6549" w:rsidRDefault="00B200DF" w:rsidP="00B200DF">
      <w:pPr>
        <w:pStyle w:val="Prrafodelista"/>
        <w:spacing w:line="360" w:lineRule="auto"/>
        <w:ind w:left="1065"/>
        <w:jc w:val="both"/>
        <w:rPr>
          <w:rFonts w:ascii="Times New Roman" w:hAnsi="Times New Roman" w:cs="Times New Roman"/>
          <w:bCs/>
          <w:sz w:val="24"/>
          <w:szCs w:val="24"/>
          <w:lang w:val="es-ES"/>
        </w:rPr>
      </w:pPr>
    </w:p>
    <w:p w14:paraId="5CA819DC" w14:textId="77777777" w:rsidR="00054EBF" w:rsidRDefault="00054EBF" w:rsidP="00054EBF">
      <w:pPr>
        <w:spacing w:line="360" w:lineRule="auto"/>
        <w:contextualSpacing/>
        <w:jc w:val="both"/>
        <w:rPr>
          <w:rFonts w:ascii="Times New Roman" w:hAnsi="Times New Roman" w:cs="Times New Roman"/>
          <w:b/>
          <w:sz w:val="24"/>
          <w:szCs w:val="24"/>
        </w:rPr>
      </w:pPr>
    </w:p>
    <w:p w14:paraId="35B4E34C" w14:textId="77777777" w:rsidR="00054EBF" w:rsidRPr="00054EBF" w:rsidRDefault="00054EBF" w:rsidP="00054EBF">
      <w:pPr>
        <w:spacing w:line="360" w:lineRule="auto"/>
        <w:jc w:val="both"/>
        <w:rPr>
          <w:rFonts w:ascii="Times New Roman" w:hAnsi="Times New Roman" w:cs="Times New Roman"/>
          <w:sz w:val="24"/>
          <w:szCs w:val="24"/>
        </w:rPr>
      </w:pPr>
      <w:r w:rsidRPr="00054EBF">
        <w:rPr>
          <w:rFonts w:ascii="Times New Roman" w:hAnsi="Times New Roman" w:cs="Times New Roman"/>
          <w:sz w:val="24"/>
          <w:szCs w:val="24"/>
        </w:rPr>
        <w:t>Tener en cuenta que el ordenamiento de las referencias bibliográficas debe hacerse en estricto orden alfabético de autores, seguido del año de publicación, título del artículo, nombre de la revista o publicación, volumen, número y páginas que comprende.</w:t>
      </w:r>
    </w:p>
    <w:p w14:paraId="3D0779D6" w14:textId="5A411D22" w:rsidR="00054EBF" w:rsidRPr="00054EBF" w:rsidRDefault="00054EBF" w:rsidP="00054EBF">
      <w:pPr>
        <w:spacing w:line="360" w:lineRule="auto"/>
        <w:jc w:val="both"/>
        <w:rPr>
          <w:rFonts w:ascii="Times New Roman" w:hAnsi="Times New Roman" w:cs="Times New Roman"/>
          <w:sz w:val="24"/>
          <w:szCs w:val="24"/>
        </w:rPr>
      </w:pPr>
      <w:r w:rsidRPr="00054EBF">
        <w:rPr>
          <w:rFonts w:ascii="Times New Roman" w:hAnsi="Times New Roman" w:cs="Times New Roman"/>
          <w:sz w:val="24"/>
          <w:szCs w:val="24"/>
        </w:rPr>
        <w:t xml:space="preserve">Debe seguir las normas técnicas del APA (última edición; </w:t>
      </w:r>
      <w:proofErr w:type="gramStart"/>
      <w:r w:rsidRPr="00054EBF">
        <w:rPr>
          <w:rFonts w:ascii="Times New Roman" w:hAnsi="Times New Roman" w:cs="Times New Roman"/>
          <w:sz w:val="24"/>
          <w:szCs w:val="24"/>
        </w:rPr>
        <w:t>Link</w:t>
      </w:r>
      <w:proofErr w:type="gramEnd"/>
      <w:r w:rsidRPr="00054EBF">
        <w:rPr>
          <w:rFonts w:ascii="Times New Roman" w:hAnsi="Times New Roman" w:cs="Times New Roman"/>
          <w:sz w:val="24"/>
          <w:szCs w:val="24"/>
        </w:rPr>
        <w:t xml:space="preserve">: </w:t>
      </w:r>
      <w:hyperlink r:id="rId8" w:history="1">
        <w:r w:rsidRPr="00B90E86">
          <w:rPr>
            <w:rStyle w:val="Hipervnculo"/>
            <w:rFonts w:ascii="Times New Roman" w:hAnsi="Times New Roman" w:cs="Times New Roman"/>
          </w:rPr>
          <w:t>https://apastyle.apa.org/instructional-aids/reference-guide.pdf</w:t>
        </w:r>
      </w:hyperlink>
      <w:r w:rsidRPr="00054EBF">
        <w:rPr>
          <w:rFonts w:ascii="Times New Roman" w:hAnsi="Times New Roman" w:cs="Times New Roman"/>
          <w:sz w:val="24"/>
          <w:szCs w:val="24"/>
        </w:rPr>
        <w:t>).</w:t>
      </w:r>
      <w:r>
        <w:rPr>
          <w:rFonts w:ascii="Times New Roman" w:hAnsi="Times New Roman" w:cs="Times New Roman"/>
          <w:sz w:val="24"/>
          <w:szCs w:val="24"/>
        </w:rPr>
        <w:t xml:space="preserve"> Ejemplo:</w:t>
      </w:r>
    </w:p>
    <w:p w14:paraId="78F07D65" w14:textId="77777777" w:rsidR="00054EBF" w:rsidRPr="00715B1D" w:rsidRDefault="00054EBF" w:rsidP="00054EBF">
      <w:pPr>
        <w:spacing w:line="360" w:lineRule="auto"/>
        <w:contextualSpacing/>
        <w:jc w:val="both"/>
        <w:rPr>
          <w:rFonts w:ascii="Times New Roman" w:hAnsi="Times New Roman" w:cs="Times New Roman"/>
          <w:bCs/>
          <w:sz w:val="24"/>
          <w:szCs w:val="24"/>
        </w:rPr>
      </w:pPr>
    </w:p>
    <w:p w14:paraId="4B9E5D7B" w14:textId="77777777" w:rsidR="00054EBF" w:rsidRPr="002018A9" w:rsidRDefault="00054EBF" w:rsidP="00054EBF">
      <w:pPr>
        <w:rPr>
          <w:rFonts w:ascii="Times New Roman" w:hAnsi="Times New Roman" w:cs="Times New Roman"/>
          <w:color w:val="ED7D31" w:themeColor="accent2"/>
          <w:sz w:val="20"/>
          <w:szCs w:val="20"/>
        </w:rPr>
      </w:pPr>
      <w:r w:rsidRPr="002018A9">
        <w:rPr>
          <w:rFonts w:ascii="Times New Roman" w:hAnsi="Times New Roman" w:cs="Times New Roman"/>
          <w:color w:val="ED7D31" w:themeColor="accent2"/>
          <w:sz w:val="20"/>
          <w:szCs w:val="20"/>
        </w:rPr>
        <w:t>Artículos científicos publicados</w:t>
      </w:r>
    </w:p>
    <w:p w14:paraId="15752621" w14:textId="77777777" w:rsidR="00054EBF" w:rsidRPr="00715B1D" w:rsidRDefault="00054EBF" w:rsidP="00054EBF">
      <w:pPr>
        <w:spacing w:line="360" w:lineRule="auto"/>
        <w:contextualSpacing/>
        <w:jc w:val="both"/>
        <w:rPr>
          <w:rFonts w:ascii="Times New Roman" w:hAnsi="Times New Roman" w:cs="Times New Roman"/>
          <w:bCs/>
          <w:sz w:val="24"/>
          <w:szCs w:val="24"/>
        </w:rPr>
      </w:pPr>
    </w:p>
    <w:p w14:paraId="4A448FC9" w14:textId="77777777" w:rsidR="00054EBF" w:rsidRPr="00715B1D"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Schuster, A. C., Burghardt, M., &amp; Riederer, M. (2017). The ecophysiology of leaf cuticular transpiration: are cuticular water permeabilities adapted to ecological </w:t>
      </w:r>
      <w:proofErr w:type="gramStart"/>
      <w:r w:rsidRPr="00715B1D">
        <w:rPr>
          <w:rFonts w:ascii="Times New Roman" w:hAnsi="Times New Roman" w:cs="Times New Roman"/>
          <w:bCs/>
          <w:sz w:val="24"/>
          <w:szCs w:val="24"/>
          <w:lang w:val="en-US"/>
        </w:rPr>
        <w:t>conditions?.</w:t>
      </w:r>
      <w:proofErr w:type="gramEnd"/>
      <w:r w:rsidRPr="00715B1D">
        <w:rPr>
          <w:rFonts w:ascii="Times New Roman" w:hAnsi="Times New Roman" w:cs="Times New Roman"/>
          <w:bCs/>
          <w:sz w:val="24"/>
          <w:szCs w:val="24"/>
          <w:lang w:val="en-US"/>
        </w:rPr>
        <w:t xml:space="preserve"> </w:t>
      </w:r>
      <w:r w:rsidRPr="009A3A1F">
        <w:rPr>
          <w:rFonts w:ascii="Times New Roman" w:hAnsi="Times New Roman" w:cs="Times New Roman"/>
          <w:bCs/>
          <w:i/>
          <w:iCs/>
          <w:sz w:val="24"/>
          <w:szCs w:val="24"/>
          <w:lang w:val="en-US"/>
        </w:rPr>
        <w:t>Journal of experimental botany,</w:t>
      </w:r>
      <w:r w:rsidRPr="00715B1D">
        <w:rPr>
          <w:rFonts w:ascii="Times New Roman" w:hAnsi="Times New Roman" w:cs="Times New Roman"/>
          <w:bCs/>
          <w:sz w:val="24"/>
          <w:szCs w:val="24"/>
          <w:lang w:val="en-US"/>
        </w:rPr>
        <w:t xml:space="preserve"> 68(19), 5271–5279. https://doi.org/10.1093/jxb/erx321</w:t>
      </w:r>
    </w:p>
    <w:p w14:paraId="434CFD04" w14:textId="792089A9" w:rsidR="00054EBF" w:rsidRPr="00715B1D"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rPr>
        <w:t>Anderson, M.; Gómez, R.; Diez, R. &amp; Linares, A. (2021). Competitividad de Perú y Sudamérica en la producción de arroz (</w:t>
      </w:r>
      <w:proofErr w:type="spellStart"/>
      <w:r w:rsidRPr="009A3A1F">
        <w:rPr>
          <w:rFonts w:ascii="Times New Roman" w:hAnsi="Times New Roman" w:cs="Times New Roman"/>
          <w:bCs/>
          <w:i/>
          <w:iCs/>
          <w:sz w:val="24"/>
          <w:szCs w:val="24"/>
        </w:rPr>
        <w:t>Oryza</w:t>
      </w:r>
      <w:proofErr w:type="spellEnd"/>
      <w:r w:rsidRPr="009A3A1F">
        <w:rPr>
          <w:rFonts w:ascii="Times New Roman" w:hAnsi="Times New Roman" w:cs="Times New Roman"/>
          <w:bCs/>
          <w:i/>
          <w:iCs/>
          <w:sz w:val="24"/>
          <w:szCs w:val="24"/>
        </w:rPr>
        <w:t xml:space="preserve"> sativa</w:t>
      </w:r>
      <w:r w:rsidRPr="00715B1D">
        <w:rPr>
          <w:rFonts w:ascii="Times New Roman" w:hAnsi="Times New Roman" w:cs="Times New Roman"/>
          <w:bCs/>
          <w:sz w:val="24"/>
          <w:szCs w:val="24"/>
        </w:rPr>
        <w:t>) y papa (</w:t>
      </w:r>
      <w:proofErr w:type="spellStart"/>
      <w:r w:rsidR="009A3A1F" w:rsidRPr="009A3A1F">
        <w:rPr>
          <w:rFonts w:ascii="Times New Roman" w:hAnsi="Times New Roman" w:cs="Times New Roman"/>
          <w:bCs/>
          <w:i/>
          <w:iCs/>
          <w:sz w:val="24"/>
          <w:szCs w:val="24"/>
        </w:rPr>
        <w:t>S</w:t>
      </w:r>
      <w:r w:rsidRPr="009A3A1F">
        <w:rPr>
          <w:rFonts w:ascii="Times New Roman" w:hAnsi="Times New Roman" w:cs="Times New Roman"/>
          <w:bCs/>
          <w:i/>
          <w:iCs/>
          <w:sz w:val="24"/>
          <w:szCs w:val="24"/>
        </w:rPr>
        <w:t>olanum</w:t>
      </w:r>
      <w:proofErr w:type="spellEnd"/>
      <w:r w:rsidRPr="009A3A1F">
        <w:rPr>
          <w:rFonts w:ascii="Times New Roman" w:hAnsi="Times New Roman" w:cs="Times New Roman"/>
          <w:bCs/>
          <w:i/>
          <w:iCs/>
          <w:sz w:val="24"/>
          <w:szCs w:val="24"/>
        </w:rPr>
        <w:t xml:space="preserve"> </w:t>
      </w:r>
      <w:proofErr w:type="spellStart"/>
      <w:r w:rsidRPr="009A3A1F">
        <w:rPr>
          <w:rFonts w:ascii="Times New Roman" w:hAnsi="Times New Roman" w:cs="Times New Roman"/>
          <w:bCs/>
          <w:i/>
          <w:iCs/>
          <w:sz w:val="24"/>
          <w:szCs w:val="24"/>
        </w:rPr>
        <w:t>tuberosum</w:t>
      </w:r>
      <w:proofErr w:type="spellEnd"/>
      <w:r w:rsidRPr="00715B1D">
        <w:rPr>
          <w:rFonts w:ascii="Times New Roman" w:hAnsi="Times New Roman" w:cs="Times New Roman"/>
          <w:bCs/>
          <w:sz w:val="24"/>
          <w:szCs w:val="24"/>
        </w:rPr>
        <w:t xml:space="preserve">). </w:t>
      </w:r>
      <w:r w:rsidRPr="009A3A1F">
        <w:rPr>
          <w:rFonts w:ascii="Times New Roman" w:hAnsi="Times New Roman" w:cs="Times New Roman"/>
          <w:bCs/>
          <w:i/>
          <w:iCs/>
          <w:sz w:val="24"/>
          <w:szCs w:val="24"/>
        </w:rPr>
        <w:t>Anales Científicos.</w:t>
      </w:r>
      <w:r w:rsidRPr="00715B1D">
        <w:rPr>
          <w:rFonts w:ascii="Times New Roman" w:hAnsi="Times New Roman" w:cs="Times New Roman"/>
          <w:bCs/>
          <w:sz w:val="24"/>
          <w:szCs w:val="24"/>
        </w:rPr>
        <w:t xml:space="preserve"> 82(1),11-21. http://doi.org/10.21704/ac.v82i1.1737</w:t>
      </w:r>
    </w:p>
    <w:p w14:paraId="7B936AFA" w14:textId="7E04437B" w:rsidR="00054EBF"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rPr>
        <w:t xml:space="preserve">Cerna Ruiz, L. P., Acosta Román, M., &amp; Valenzuela Ramos, M. R. (2022). Experiencia en educación sanitaria por </w:t>
      </w:r>
      <w:proofErr w:type="spellStart"/>
      <w:r w:rsidRPr="00715B1D">
        <w:rPr>
          <w:rFonts w:ascii="Times New Roman" w:hAnsi="Times New Roman" w:cs="Times New Roman"/>
          <w:bCs/>
          <w:sz w:val="24"/>
          <w:szCs w:val="24"/>
        </w:rPr>
        <w:t>Whatsapp</w:t>
      </w:r>
      <w:proofErr w:type="spellEnd"/>
      <w:r w:rsidRPr="00715B1D">
        <w:rPr>
          <w:rFonts w:ascii="Times New Roman" w:hAnsi="Times New Roman" w:cs="Times New Roman"/>
          <w:bCs/>
          <w:sz w:val="24"/>
          <w:szCs w:val="24"/>
        </w:rPr>
        <w:t xml:space="preserve"> en una población desfavorecida de Pampas - Perú. </w:t>
      </w:r>
      <w:r w:rsidR="009A3A1F" w:rsidRPr="009A3A1F">
        <w:rPr>
          <w:rFonts w:ascii="Times New Roman" w:hAnsi="Times New Roman" w:cs="Times New Roman"/>
          <w:b/>
          <w:i/>
          <w:iCs/>
          <w:sz w:val="24"/>
          <w:szCs w:val="24"/>
        </w:rPr>
        <w:t>Atención</w:t>
      </w:r>
      <w:r w:rsidRPr="009A3A1F">
        <w:rPr>
          <w:rFonts w:ascii="Times New Roman" w:hAnsi="Times New Roman" w:cs="Times New Roman"/>
          <w:b/>
          <w:i/>
          <w:iCs/>
          <w:sz w:val="24"/>
          <w:szCs w:val="24"/>
        </w:rPr>
        <w:t xml:space="preserve"> primaria, </w:t>
      </w:r>
      <w:r w:rsidRPr="00715B1D">
        <w:rPr>
          <w:rFonts w:ascii="Times New Roman" w:hAnsi="Times New Roman" w:cs="Times New Roman"/>
          <w:bCs/>
          <w:sz w:val="24"/>
          <w:szCs w:val="24"/>
        </w:rPr>
        <w:t xml:space="preserve">54(6), 102347. </w:t>
      </w:r>
      <w:r w:rsidRPr="00FD20FF">
        <w:rPr>
          <w:rFonts w:ascii="Times New Roman" w:hAnsi="Times New Roman" w:cs="Times New Roman"/>
          <w:bCs/>
          <w:sz w:val="24"/>
          <w:szCs w:val="24"/>
        </w:rPr>
        <w:t>https://doi.org/10.1016/j.aprim.2022.102347</w:t>
      </w:r>
    </w:p>
    <w:p w14:paraId="617BE192" w14:textId="77777777" w:rsidR="00054EBF" w:rsidRDefault="00054EBF" w:rsidP="00054EBF">
      <w:pPr>
        <w:rPr>
          <w:rFonts w:ascii="Times New Roman" w:hAnsi="Times New Roman" w:cs="Times New Roman"/>
          <w:color w:val="ED7D31" w:themeColor="accent2"/>
          <w:sz w:val="20"/>
          <w:szCs w:val="20"/>
        </w:rPr>
      </w:pPr>
    </w:p>
    <w:p w14:paraId="6889757A" w14:textId="77777777" w:rsidR="00054EBF" w:rsidRPr="00FD20FF" w:rsidRDefault="00054EBF" w:rsidP="00054EBF">
      <w:pPr>
        <w:rPr>
          <w:rFonts w:ascii="Times New Roman" w:hAnsi="Times New Roman" w:cs="Times New Roman"/>
          <w:color w:val="ED7D31" w:themeColor="accent2"/>
          <w:sz w:val="20"/>
          <w:szCs w:val="20"/>
        </w:rPr>
      </w:pPr>
      <w:r w:rsidRPr="00FD20FF">
        <w:rPr>
          <w:rFonts w:ascii="Times New Roman" w:hAnsi="Times New Roman" w:cs="Times New Roman"/>
          <w:color w:val="ED7D31" w:themeColor="accent2"/>
          <w:sz w:val="20"/>
          <w:szCs w:val="20"/>
        </w:rPr>
        <w:t xml:space="preserve">Tesis/disertaciones de pregrado, </w:t>
      </w:r>
      <w:proofErr w:type="gramStart"/>
      <w:r w:rsidRPr="00FD20FF">
        <w:rPr>
          <w:rFonts w:ascii="Times New Roman" w:hAnsi="Times New Roman" w:cs="Times New Roman"/>
          <w:color w:val="ED7D31" w:themeColor="accent2"/>
          <w:sz w:val="20"/>
          <w:szCs w:val="20"/>
        </w:rPr>
        <w:t>Master</w:t>
      </w:r>
      <w:proofErr w:type="gramEnd"/>
      <w:r w:rsidRPr="00FD20FF">
        <w:rPr>
          <w:rFonts w:ascii="Times New Roman" w:hAnsi="Times New Roman" w:cs="Times New Roman"/>
          <w:color w:val="ED7D31" w:themeColor="accent2"/>
          <w:sz w:val="20"/>
          <w:szCs w:val="20"/>
        </w:rPr>
        <w:t xml:space="preserve"> o doctorado</w:t>
      </w:r>
    </w:p>
    <w:p w14:paraId="7C6CC88C" w14:textId="77777777" w:rsidR="00054EBF" w:rsidRPr="00FD20FF" w:rsidRDefault="00054EBF" w:rsidP="00054EBF">
      <w:pPr>
        <w:spacing w:line="360" w:lineRule="auto"/>
        <w:ind w:left="426" w:hanging="422"/>
        <w:contextualSpacing/>
        <w:jc w:val="both"/>
        <w:rPr>
          <w:rFonts w:ascii="Times New Roman" w:hAnsi="Times New Roman" w:cs="Times New Roman"/>
          <w:bCs/>
          <w:sz w:val="24"/>
          <w:szCs w:val="24"/>
          <w:lang w:val="es-PE"/>
        </w:rPr>
      </w:pPr>
    </w:p>
    <w:p w14:paraId="74568D08" w14:textId="77777777" w:rsidR="00054EBF" w:rsidRPr="00715B1D"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rPr>
        <w:t xml:space="preserve">Moreano, V. (2021) Monitoreo y evaluación del proyecto mejoramiento y protección del bosque en ocho regiones de la Amazonia peruana. </w:t>
      </w:r>
      <w:r w:rsidRPr="009A3A1F">
        <w:rPr>
          <w:rFonts w:ascii="Times New Roman" w:hAnsi="Times New Roman" w:cs="Times New Roman"/>
          <w:bCs/>
          <w:i/>
          <w:iCs/>
          <w:sz w:val="24"/>
          <w:szCs w:val="24"/>
        </w:rPr>
        <w:t xml:space="preserve">Tesis para optar el título </w:t>
      </w:r>
      <w:r w:rsidRPr="009A3A1F">
        <w:rPr>
          <w:rFonts w:ascii="Times New Roman" w:hAnsi="Times New Roman" w:cs="Times New Roman"/>
          <w:bCs/>
          <w:i/>
          <w:iCs/>
          <w:sz w:val="24"/>
          <w:szCs w:val="24"/>
        </w:rPr>
        <w:lastRenderedPageBreak/>
        <w:t>profesional de Ingeniero Forestal, Universidad Nacional Agraria La Molina, Lima, Perú.</w:t>
      </w:r>
      <w:r w:rsidRPr="00715B1D">
        <w:rPr>
          <w:rFonts w:ascii="Times New Roman" w:hAnsi="Times New Roman" w:cs="Times New Roman"/>
          <w:bCs/>
          <w:sz w:val="24"/>
          <w:szCs w:val="24"/>
        </w:rPr>
        <w:t xml:space="preserve"> 56pp. </w:t>
      </w:r>
      <w:proofErr w:type="spellStart"/>
      <w:r w:rsidRPr="00715B1D">
        <w:rPr>
          <w:rFonts w:ascii="Times New Roman" w:hAnsi="Times New Roman" w:cs="Times New Roman"/>
          <w:bCs/>
          <w:sz w:val="24"/>
          <w:szCs w:val="24"/>
        </w:rPr>
        <w:t>Accesado</w:t>
      </w:r>
      <w:proofErr w:type="spellEnd"/>
      <w:r w:rsidRPr="00715B1D">
        <w:rPr>
          <w:rFonts w:ascii="Times New Roman" w:hAnsi="Times New Roman" w:cs="Times New Roman"/>
          <w:bCs/>
          <w:sz w:val="24"/>
          <w:szCs w:val="24"/>
        </w:rPr>
        <w:t xml:space="preserve"> 21/09/2024. http://repositorio.lamolina.edu.pe/handle/UNALM/4905</w:t>
      </w:r>
    </w:p>
    <w:p w14:paraId="376D5495" w14:textId="77777777" w:rsidR="00054EBF" w:rsidRDefault="00054EBF" w:rsidP="00054EBF">
      <w:pPr>
        <w:rPr>
          <w:rFonts w:ascii="Times New Roman" w:hAnsi="Times New Roman" w:cs="Times New Roman"/>
          <w:color w:val="ED7D31" w:themeColor="accent2"/>
          <w:sz w:val="20"/>
          <w:szCs w:val="20"/>
        </w:rPr>
      </w:pPr>
    </w:p>
    <w:p w14:paraId="7852A886" w14:textId="77777777" w:rsidR="00054EBF" w:rsidRPr="00B31F86" w:rsidRDefault="00054EBF" w:rsidP="00054EBF">
      <w:pPr>
        <w:rPr>
          <w:rFonts w:ascii="Times New Roman" w:hAnsi="Times New Roman" w:cs="Times New Roman"/>
          <w:color w:val="ED7D31" w:themeColor="accent2"/>
          <w:sz w:val="20"/>
          <w:szCs w:val="20"/>
        </w:rPr>
      </w:pPr>
      <w:r w:rsidRPr="00B31F86">
        <w:rPr>
          <w:rFonts w:ascii="Times New Roman" w:hAnsi="Times New Roman" w:cs="Times New Roman"/>
          <w:color w:val="ED7D31" w:themeColor="accent2"/>
          <w:sz w:val="20"/>
          <w:szCs w:val="20"/>
        </w:rPr>
        <w:t>Libros o capítulos de libros</w:t>
      </w:r>
    </w:p>
    <w:p w14:paraId="16181910" w14:textId="77777777" w:rsidR="00054EBF" w:rsidRPr="00715B1D" w:rsidRDefault="00054EBF" w:rsidP="00054EBF">
      <w:pPr>
        <w:spacing w:line="360" w:lineRule="auto"/>
        <w:ind w:left="426" w:hanging="422"/>
        <w:contextualSpacing/>
        <w:jc w:val="both"/>
        <w:rPr>
          <w:rFonts w:ascii="Times New Roman" w:hAnsi="Times New Roman" w:cs="Times New Roman"/>
          <w:bCs/>
          <w:sz w:val="24"/>
          <w:szCs w:val="24"/>
        </w:rPr>
      </w:pPr>
    </w:p>
    <w:p w14:paraId="3586425F" w14:textId="77777777" w:rsidR="00054EBF" w:rsidRPr="00715B1D"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Laborde, D., &amp; Torero, M. (2023). Modeling Actions for Transforming Agrifood Systems. In J. von Braun (Eds.) et. al., </w:t>
      </w:r>
      <w:proofErr w:type="gramStart"/>
      <w:r w:rsidRPr="009A3A1F">
        <w:rPr>
          <w:rFonts w:ascii="Times New Roman" w:hAnsi="Times New Roman" w:cs="Times New Roman"/>
          <w:bCs/>
          <w:i/>
          <w:iCs/>
          <w:sz w:val="24"/>
          <w:szCs w:val="24"/>
          <w:lang w:val="en-US"/>
        </w:rPr>
        <w:t>Science</w:t>
      </w:r>
      <w:proofErr w:type="gramEnd"/>
      <w:r w:rsidRPr="009A3A1F">
        <w:rPr>
          <w:rFonts w:ascii="Times New Roman" w:hAnsi="Times New Roman" w:cs="Times New Roman"/>
          <w:bCs/>
          <w:i/>
          <w:iCs/>
          <w:sz w:val="24"/>
          <w:szCs w:val="24"/>
          <w:lang w:val="en-US"/>
        </w:rPr>
        <w:t xml:space="preserve"> and Innovations for Food Systems Transformation.</w:t>
      </w:r>
      <w:r w:rsidRPr="00715B1D">
        <w:rPr>
          <w:rFonts w:ascii="Times New Roman" w:hAnsi="Times New Roman" w:cs="Times New Roman"/>
          <w:bCs/>
          <w:sz w:val="24"/>
          <w:szCs w:val="24"/>
          <w:lang w:val="en-US"/>
        </w:rPr>
        <w:t xml:space="preserve"> (pp. 105–132). Springer. http://doi.org/10.1007/978-3-031-15703-5_7</w:t>
      </w:r>
    </w:p>
    <w:p w14:paraId="7AACFBE4" w14:textId="77777777" w:rsidR="00054EBF" w:rsidRPr="00715B1D"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Swanson, J. C., Chapin, L. T., &amp; </w:t>
      </w:r>
      <w:proofErr w:type="spellStart"/>
      <w:r w:rsidRPr="00715B1D">
        <w:rPr>
          <w:rFonts w:ascii="Times New Roman" w:hAnsi="Times New Roman" w:cs="Times New Roman"/>
          <w:bCs/>
          <w:sz w:val="24"/>
          <w:szCs w:val="24"/>
          <w:lang w:val="en-US"/>
        </w:rPr>
        <w:t>Hankenson</w:t>
      </w:r>
      <w:proofErr w:type="spellEnd"/>
      <w:r w:rsidRPr="00715B1D">
        <w:rPr>
          <w:rFonts w:ascii="Times New Roman" w:hAnsi="Times New Roman" w:cs="Times New Roman"/>
          <w:bCs/>
          <w:sz w:val="24"/>
          <w:szCs w:val="24"/>
          <w:lang w:val="en-US"/>
        </w:rPr>
        <w:t xml:space="preserve">, F. C. (2018). Agricultural Animals. In R. H. Weichbrod (Eds.) et. al., </w:t>
      </w:r>
      <w:r w:rsidRPr="009A3A1F">
        <w:rPr>
          <w:rFonts w:ascii="Times New Roman" w:hAnsi="Times New Roman" w:cs="Times New Roman"/>
          <w:bCs/>
          <w:i/>
          <w:iCs/>
          <w:sz w:val="24"/>
          <w:szCs w:val="24"/>
          <w:lang w:val="en-US"/>
        </w:rPr>
        <w:t>Management of Animal Care and Use Programs in Research, Education, and Testing.</w:t>
      </w:r>
      <w:r w:rsidRPr="00715B1D">
        <w:rPr>
          <w:rFonts w:ascii="Times New Roman" w:hAnsi="Times New Roman" w:cs="Times New Roman"/>
          <w:bCs/>
          <w:sz w:val="24"/>
          <w:szCs w:val="24"/>
          <w:lang w:val="en-US"/>
        </w:rPr>
        <w:t xml:space="preserve"> (2nd ed., pp. 531–558). CRC Press/Taylor &amp; Francis. http://doi.org/10.1201/9781315152189-23</w:t>
      </w:r>
    </w:p>
    <w:p w14:paraId="594861AC" w14:textId="77777777" w:rsidR="00054EBF" w:rsidRDefault="00054EBF" w:rsidP="00054EBF">
      <w:pPr>
        <w:spacing w:line="360" w:lineRule="auto"/>
        <w:ind w:left="426" w:hanging="422"/>
        <w:contextualSpacing/>
        <w:jc w:val="both"/>
        <w:rPr>
          <w:rFonts w:ascii="Times New Roman" w:hAnsi="Times New Roman" w:cs="Times New Roman"/>
          <w:bCs/>
          <w:sz w:val="24"/>
          <w:szCs w:val="24"/>
          <w:lang w:val="en-US"/>
        </w:rPr>
      </w:pPr>
    </w:p>
    <w:p w14:paraId="48D7E976" w14:textId="77777777" w:rsidR="00054EBF" w:rsidRPr="00DC76AE" w:rsidRDefault="00054EBF" w:rsidP="00054EBF">
      <w:pPr>
        <w:rPr>
          <w:rFonts w:ascii="Times New Roman" w:hAnsi="Times New Roman" w:cs="Times New Roman"/>
          <w:color w:val="ED7D31" w:themeColor="accent2"/>
          <w:sz w:val="20"/>
          <w:szCs w:val="20"/>
        </w:rPr>
      </w:pPr>
      <w:r w:rsidRPr="00C254E9">
        <w:rPr>
          <w:rFonts w:ascii="Times New Roman" w:hAnsi="Times New Roman" w:cs="Times New Roman"/>
          <w:color w:val="ED7D31" w:themeColor="accent2"/>
          <w:sz w:val="20"/>
          <w:szCs w:val="20"/>
        </w:rPr>
        <w:t>Revistas especializadas y técnicas</w:t>
      </w:r>
    </w:p>
    <w:p w14:paraId="1E2435E0" w14:textId="77777777" w:rsidR="00054EBF" w:rsidRPr="00715B1D" w:rsidRDefault="00054EBF" w:rsidP="00054EBF">
      <w:pPr>
        <w:spacing w:line="360" w:lineRule="auto"/>
        <w:ind w:left="426" w:hanging="422"/>
        <w:contextualSpacing/>
        <w:jc w:val="both"/>
        <w:rPr>
          <w:rFonts w:ascii="Times New Roman" w:hAnsi="Times New Roman" w:cs="Times New Roman"/>
          <w:bCs/>
          <w:sz w:val="24"/>
          <w:szCs w:val="24"/>
          <w:lang w:val="en-US"/>
        </w:rPr>
      </w:pPr>
    </w:p>
    <w:p w14:paraId="6E339C54" w14:textId="77777777" w:rsidR="00054EBF" w:rsidRPr="00715B1D"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rPr>
      </w:pPr>
      <w:r w:rsidRPr="00715B1D">
        <w:rPr>
          <w:rFonts w:ascii="Times New Roman" w:hAnsi="Times New Roman" w:cs="Times New Roman"/>
          <w:bCs/>
          <w:sz w:val="24"/>
          <w:szCs w:val="24"/>
          <w:lang w:val="en-US"/>
        </w:rPr>
        <w:t xml:space="preserve">UNESCO (2023) FRIEND-Water: a global perspective 2014-2022; facts and figures. </w:t>
      </w:r>
      <w:r w:rsidRPr="00715B1D">
        <w:rPr>
          <w:rFonts w:ascii="Times New Roman" w:hAnsi="Times New Roman" w:cs="Times New Roman"/>
          <w:bCs/>
          <w:sz w:val="24"/>
          <w:szCs w:val="24"/>
        </w:rPr>
        <w:t xml:space="preserve">UNESCO. 96pp. SC-2023/HYD/PI/4. </w:t>
      </w:r>
      <w:proofErr w:type="spellStart"/>
      <w:r w:rsidRPr="00715B1D">
        <w:rPr>
          <w:rFonts w:ascii="Times New Roman" w:hAnsi="Times New Roman" w:cs="Times New Roman"/>
          <w:bCs/>
          <w:sz w:val="24"/>
          <w:szCs w:val="24"/>
        </w:rPr>
        <w:t>Accesado</w:t>
      </w:r>
      <w:proofErr w:type="spellEnd"/>
      <w:r w:rsidRPr="00715B1D">
        <w:rPr>
          <w:rFonts w:ascii="Times New Roman" w:hAnsi="Times New Roman" w:cs="Times New Roman"/>
          <w:bCs/>
          <w:sz w:val="24"/>
          <w:szCs w:val="24"/>
        </w:rPr>
        <w:t xml:space="preserve"> 23/09/2024. https://unesdoc.unesco.org/ark:/48223/pf0000384838</w:t>
      </w:r>
    </w:p>
    <w:p w14:paraId="4D012712" w14:textId="77777777" w:rsidR="00054EBF" w:rsidRPr="00715B1D" w:rsidRDefault="00054EBF" w:rsidP="00054EBF">
      <w:pPr>
        <w:pStyle w:val="Prrafodelista"/>
        <w:numPr>
          <w:ilvl w:val="0"/>
          <w:numId w:val="1"/>
        </w:numPr>
        <w:spacing w:line="360" w:lineRule="auto"/>
        <w:ind w:left="426" w:hanging="422"/>
        <w:jc w:val="both"/>
        <w:rPr>
          <w:rFonts w:ascii="Times New Roman" w:hAnsi="Times New Roman" w:cs="Times New Roman"/>
          <w:bCs/>
          <w:sz w:val="24"/>
          <w:szCs w:val="24"/>
          <w:lang w:val="en-US"/>
        </w:rPr>
      </w:pPr>
      <w:r w:rsidRPr="00715B1D">
        <w:rPr>
          <w:rFonts w:ascii="Times New Roman" w:hAnsi="Times New Roman" w:cs="Times New Roman"/>
          <w:bCs/>
          <w:sz w:val="24"/>
          <w:szCs w:val="24"/>
          <w:lang w:val="en-US"/>
        </w:rPr>
        <w:t xml:space="preserve">Fricke, P., &amp; Lauber, M.R. (2024) Optimizing use of sexed semen in dairy herds. </w:t>
      </w:r>
      <w:r w:rsidRPr="002E7656">
        <w:rPr>
          <w:rFonts w:ascii="Times New Roman" w:hAnsi="Times New Roman" w:cs="Times New Roman"/>
          <w:bCs/>
          <w:i/>
          <w:iCs/>
          <w:sz w:val="24"/>
          <w:szCs w:val="24"/>
          <w:lang w:val="en-US"/>
        </w:rPr>
        <w:t>Division of Extension, University of Wisconsin-Madison</w:t>
      </w:r>
      <w:r w:rsidRPr="00715B1D">
        <w:rPr>
          <w:rFonts w:ascii="Times New Roman" w:hAnsi="Times New Roman" w:cs="Times New Roman"/>
          <w:bCs/>
          <w:sz w:val="24"/>
          <w:szCs w:val="24"/>
          <w:lang w:val="en-US"/>
        </w:rPr>
        <w:t xml:space="preserve">. </w:t>
      </w:r>
      <w:proofErr w:type="spellStart"/>
      <w:r w:rsidRPr="00715B1D">
        <w:rPr>
          <w:rFonts w:ascii="Times New Roman" w:hAnsi="Times New Roman" w:cs="Times New Roman"/>
          <w:bCs/>
          <w:sz w:val="24"/>
          <w:szCs w:val="24"/>
          <w:lang w:val="en-US"/>
        </w:rPr>
        <w:t>Accesado</w:t>
      </w:r>
      <w:proofErr w:type="spellEnd"/>
      <w:r w:rsidRPr="00715B1D">
        <w:rPr>
          <w:rFonts w:ascii="Times New Roman" w:hAnsi="Times New Roman" w:cs="Times New Roman"/>
          <w:bCs/>
          <w:sz w:val="24"/>
          <w:szCs w:val="24"/>
          <w:lang w:val="en-US"/>
        </w:rPr>
        <w:t xml:space="preserve"> 23/09/2024. https://dairy.extension.wisc.edu/articles/optimizing-use-of-sexed-semen-in-dairy-herds/</w:t>
      </w:r>
    </w:p>
    <w:p w14:paraId="63DF80D5" w14:textId="77777777" w:rsidR="00A65915" w:rsidRPr="002E7656" w:rsidRDefault="00A65915" w:rsidP="00957557">
      <w:pPr>
        <w:spacing w:line="360" w:lineRule="auto"/>
        <w:jc w:val="both"/>
        <w:rPr>
          <w:rFonts w:ascii="Times New Roman" w:hAnsi="Times New Roman" w:cs="Times New Roman"/>
          <w:sz w:val="24"/>
          <w:szCs w:val="24"/>
          <w:lang w:val="en-US"/>
        </w:rPr>
      </w:pPr>
    </w:p>
    <w:p w14:paraId="7C90F5DA" w14:textId="77777777" w:rsidR="00957557" w:rsidRPr="002E7656" w:rsidRDefault="00957557" w:rsidP="00957557">
      <w:pPr>
        <w:spacing w:line="360" w:lineRule="auto"/>
        <w:contextualSpacing/>
        <w:jc w:val="both"/>
        <w:rPr>
          <w:rFonts w:ascii="Times New Roman" w:hAnsi="Times New Roman" w:cs="Times New Roman"/>
          <w:b/>
          <w:sz w:val="24"/>
          <w:szCs w:val="24"/>
          <w:lang w:val="en-US"/>
        </w:rPr>
      </w:pPr>
    </w:p>
    <w:p w14:paraId="6034B6BC" w14:textId="77777777" w:rsidR="00957557" w:rsidRPr="003853C8" w:rsidRDefault="00957557" w:rsidP="00957557">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VII</w:t>
      </w:r>
      <w:r w:rsidRPr="003853C8">
        <w:rPr>
          <w:rFonts w:ascii="Times New Roman" w:hAnsi="Times New Roman" w:cs="Times New Roman"/>
          <w:b/>
          <w:sz w:val="24"/>
          <w:szCs w:val="24"/>
        </w:rPr>
        <w:t>I. ANEXOS</w:t>
      </w:r>
    </w:p>
    <w:p w14:paraId="615344F4" w14:textId="74667A82" w:rsidR="00957557" w:rsidRDefault="00957557" w:rsidP="00957557">
      <w:pPr>
        <w:spacing w:line="360" w:lineRule="auto"/>
        <w:contextualSpacing/>
        <w:jc w:val="both"/>
        <w:rPr>
          <w:rFonts w:ascii="Times New Roman" w:hAnsi="Times New Roman" w:cs="Times New Roman"/>
          <w:sz w:val="24"/>
          <w:szCs w:val="24"/>
        </w:rPr>
      </w:pPr>
      <w:r w:rsidRPr="00510B39">
        <w:rPr>
          <w:rFonts w:ascii="Times New Roman" w:hAnsi="Times New Roman" w:cs="Times New Roman"/>
          <w:sz w:val="24"/>
          <w:szCs w:val="24"/>
        </w:rPr>
        <w:t xml:space="preserve">En los anexos </w:t>
      </w:r>
      <w:r>
        <w:rPr>
          <w:rFonts w:ascii="Times New Roman" w:hAnsi="Times New Roman" w:cs="Times New Roman"/>
          <w:sz w:val="24"/>
          <w:szCs w:val="24"/>
        </w:rPr>
        <w:t>se incluye información, que</w:t>
      </w:r>
      <w:r w:rsidR="00501119">
        <w:rPr>
          <w:rFonts w:ascii="Times New Roman" w:hAnsi="Times New Roman" w:cs="Times New Roman"/>
          <w:sz w:val="24"/>
          <w:szCs w:val="24"/>
        </w:rPr>
        <w:t xml:space="preserve">, </w:t>
      </w:r>
      <w:r>
        <w:rPr>
          <w:rFonts w:ascii="Times New Roman" w:hAnsi="Times New Roman" w:cs="Times New Roman"/>
          <w:sz w:val="24"/>
          <w:szCs w:val="24"/>
        </w:rPr>
        <w:t>sin dejar de ser importante, es complementaria para la comprensión de la investigación. Incluye análisis estadísticos, bases de datos, entre otros.</w:t>
      </w:r>
    </w:p>
    <w:p w14:paraId="4ABE16C8" w14:textId="42E8C15F" w:rsidR="00F14881" w:rsidRDefault="00F14881"/>
    <w:sectPr w:rsidR="00F14881" w:rsidSect="00F84257">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52CDF" w14:textId="77777777" w:rsidR="00B105F4" w:rsidRDefault="00B105F4" w:rsidP="00D11BFE">
      <w:pPr>
        <w:spacing w:after="0" w:line="240" w:lineRule="auto"/>
      </w:pPr>
      <w:r>
        <w:separator/>
      </w:r>
    </w:p>
  </w:endnote>
  <w:endnote w:type="continuationSeparator" w:id="0">
    <w:p w14:paraId="207BC509" w14:textId="77777777" w:rsidR="00B105F4" w:rsidRDefault="00B105F4" w:rsidP="00D11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F746C" w14:textId="77777777" w:rsidR="00D11BFE" w:rsidRDefault="00D11BF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952166"/>
      <w:docPartObj>
        <w:docPartGallery w:val="Page Numbers (Bottom of Page)"/>
        <w:docPartUnique/>
      </w:docPartObj>
    </w:sdtPr>
    <w:sdtEndPr/>
    <w:sdtContent>
      <w:p w14:paraId="5DC714F7" w14:textId="6E7BFD88" w:rsidR="00D11BFE" w:rsidRDefault="00D11BFE">
        <w:pPr>
          <w:pStyle w:val="Piedepgina"/>
          <w:jc w:val="center"/>
        </w:pPr>
        <w:r>
          <w:fldChar w:fldCharType="begin"/>
        </w:r>
        <w:r>
          <w:instrText>PAGE   \* MERGEFORMAT</w:instrText>
        </w:r>
        <w:r>
          <w:fldChar w:fldCharType="separate"/>
        </w:r>
        <w:r>
          <w:t>2</w:t>
        </w:r>
        <w:r>
          <w:fldChar w:fldCharType="end"/>
        </w:r>
      </w:p>
    </w:sdtContent>
  </w:sdt>
  <w:p w14:paraId="7063B2D1" w14:textId="77777777" w:rsidR="00D11BFE" w:rsidRDefault="00D11BF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8FF1A" w14:textId="77777777" w:rsidR="00D11BFE" w:rsidRDefault="00D11BF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66CDA" w14:textId="77777777" w:rsidR="00B105F4" w:rsidRDefault="00B105F4" w:rsidP="00D11BFE">
      <w:pPr>
        <w:spacing w:after="0" w:line="240" w:lineRule="auto"/>
      </w:pPr>
      <w:r>
        <w:separator/>
      </w:r>
    </w:p>
  </w:footnote>
  <w:footnote w:type="continuationSeparator" w:id="0">
    <w:p w14:paraId="62C90265" w14:textId="77777777" w:rsidR="00B105F4" w:rsidRDefault="00B105F4" w:rsidP="00D11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96587" w14:textId="77777777" w:rsidR="00D11BFE" w:rsidRDefault="00D11BF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67AE1" w14:textId="77777777" w:rsidR="00D11BFE" w:rsidRDefault="00D11BFE">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A1191" w14:textId="77777777" w:rsidR="00D11BFE" w:rsidRDefault="00D11BF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7167B"/>
    <w:multiLevelType w:val="hybridMultilevel"/>
    <w:tmpl w:val="94760E18"/>
    <w:lvl w:ilvl="0" w:tplc="73CCF5F6">
      <w:numFmt w:val="bullet"/>
      <w:lvlText w:val="•"/>
      <w:lvlJc w:val="left"/>
      <w:pPr>
        <w:ind w:left="1065" w:hanging="705"/>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55F14AD"/>
    <w:multiLevelType w:val="hybridMultilevel"/>
    <w:tmpl w:val="E4067562"/>
    <w:lvl w:ilvl="0" w:tplc="DC00AA68">
      <w:numFmt w:val="bullet"/>
      <w:lvlText w:val="•"/>
      <w:lvlJc w:val="left"/>
      <w:pPr>
        <w:ind w:left="1065" w:hanging="705"/>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BC46A52"/>
    <w:multiLevelType w:val="hybridMultilevel"/>
    <w:tmpl w:val="2C8C742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5A9725F4"/>
    <w:multiLevelType w:val="hybridMultilevel"/>
    <w:tmpl w:val="81B478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75477A15"/>
    <w:multiLevelType w:val="hybridMultilevel"/>
    <w:tmpl w:val="7D9670F8"/>
    <w:lvl w:ilvl="0" w:tplc="280A0001">
      <w:start w:val="1"/>
      <w:numFmt w:val="bullet"/>
      <w:lvlText w:val=""/>
      <w:lvlJc w:val="left"/>
      <w:pPr>
        <w:ind w:left="1785" w:hanging="360"/>
      </w:pPr>
      <w:rPr>
        <w:rFonts w:ascii="Symbol" w:hAnsi="Symbol" w:hint="default"/>
      </w:rPr>
    </w:lvl>
    <w:lvl w:ilvl="1" w:tplc="280A0003" w:tentative="1">
      <w:start w:val="1"/>
      <w:numFmt w:val="bullet"/>
      <w:lvlText w:val="o"/>
      <w:lvlJc w:val="left"/>
      <w:pPr>
        <w:ind w:left="2505" w:hanging="360"/>
      </w:pPr>
      <w:rPr>
        <w:rFonts w:ascii="Courier New" w:hAnsi="Courier New" w:cs="Courier New" w:hint="default"/>
      </w:rPr>
    </w:lvl>
    <w:lvl w:ilvl="2" w:tplc="280A0005" w:tentative="1">
      <w:start w:val="1"/>
      <w:numFmt w:val="bullet"/>
      <w:lvlText w:val=""/>
      <w:lvlJc w:val="left"/>
      <w:pPr>
        <w:ind w:left="3225" w:hanging="360"/>
      </w:pPr>
      <w:rPr>
        <w:rFonts w:ascii="Wingdings" w:hAnsi="Wingdings" w:hint="default"/>
      </w:rPr>
    </w:lvl>
    <w:lvl w:ilvl="3" w:tplc="280A0001" w:tentative="1">
      <w:start w:val="1"/>
      <w:numFmt w:val="bullet"/>
      <w:lvlText w:val=""/>
      <w:lvlJc w:val="left"/>
      <w:pPr>
        <w:ind w:left="3945" w:hanging="360"/>
      </w:pPr>
      <w:rPr>
        <w:rFonts w:ascii="Symbol" w:hAnsi="Symbol" w:hint="default"/>
      </w:rPr>
    </w:lvl>
    <w:lvl w:ilvl="4" w:tplc="280A0003" w:tentative="1">
      <w:start w:val="1"/>
      <w:numFmt w:val="bullet"/>
      <w:lvlText w:val="o"/>
      <w:lvlJc w:val="left"/>
      <w:pPr>
        <w:ind w:left="4665" w:hanging="360"/>
      </w:pPr>
      <w:rPr>
        <w:rFonts w:ascii="Courier New" w:hAnsi="Courier New" w:cs="Courier New" w:hint="default"/>
      </w:rPr>
    </w:lvl>
    <w:lvl w:ilvl="5" w:tplc="280A0005" w:tentative="1">
      <w:start w:val="1"/>
      <w:numFmt w:val="bullet"/>
      <w:lvlText w:val=""/>
      <w:lvlJc w:val="left"/>
      <w:pPr>
        <w:ind w:left="5385" w:hanging="360"/>
      </w:pPr>
      <w:rPr>
        <w:rFonts w:ascii="Wingdings" w:hAnsi="Wingdings" w:hint="default"/>
      </w:rPr>
    </w:lvl>
    <w:lvl w:ilvl="6" w:tplc="280A0001" w:tentative="1">
      <w:start w:val="1"/>
      <w:numFmt w:val="bullet"/>
      <w:lvlText w:val=""/>
      <w:lvlJc w:val="left"/>
      <w:pPr>
        <w:ind w:left="6105" w:hanging="360"/>
      </w:pPr>
      <w:rPr>
        <w:rFonts w:ascii="Symbol" w:hAnsi="Symbol" w:hint="default"/>
      </w:rPr>
    </w:lvl>
    <w:lvl w:ilvl="7" w:tplc="280A0003" w:tentative="1">
      <w:start w:val="1"/>
      <w:numFmt w:val="bullet"/>
      <w:lvlText w:val="o"/>
      <w:lvlJc w:val="left"/>
      <w:pPr>
        <w:ind w:left="6825" w:hanging="360"/>
      </w:pPr>
      <w:rPr>
        <w:rFonts w:ascii="Courier New" w:hAnsi="Courier New" w:cs="Courier New" w:hint="default"/>
      </w:rPr>
    </w:lvl>
    <w:lvl w:ilvl="8" w:tplc="280A0005" w:tentative="1">
      <w:start w:val="1"/>
      <w:numFmt w:val="bullet"/>
      <w:lvlText w:val=""/>
      <w:lvlJc w:val="left"/>
      <w:pPr>
        <w:ind w:left="7545" w:hanging="360"/>
      </w:pPr>
      <w:rPr>
        <w:rFonts w:ascii="Wingdings" w:hAnsi="Wingdings" w:hint="default"/>
      </w:rPr>
    </w:lvl>
  </w:abstractNum>
  <w:num w:numId="1" w16cid:durableId="1078207970">
    <w:abstractNumId w:val="0"/>
  </w:num>
  <w:num w:numId="2" w16cid:durableId="800418975">
    <w:abstractNumId w:val="3"/>
  </w:num>
  <w:num w:numId="3" w16cid:durableId="1511527427">
    <w:abstractNumId w:val="1"/>
  </w:num>
  <w:num w:numId="4" w16cid:durableId="113445197">
    <w:abstractNumId w:val="4"/>
  </w:num>
  <w:num w:numId="5" w16cid:durableId="499589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557"/>
    <w:rsid w:val="00054EBF"/>
    <w:rsid w:val="00137B1D"/>
    <w:rsid w:val="00227F32"/>
    <w:rsid w:val="002746D4"/>
    <w:rsid w:val="002E7656"/>
    <w:rsid w:val="00306980"/>
    <w:rsid w:val="003B21FD"/>
    <w:rsid w:val="003D59A5"/>
    <w:rsid w:val="003E3804"/>
    <w:rsid w:val="003E3E28"/>
    <w:rsid w:val="00424D10"/>
    <w:rsid w:val="004C6AB9"/>
    <w:rsid w:val="004D1A2F"/>
    <w:rsid w:val="00501119"/>
    <w:rsid w:val="00527C91"/>
    <w:rsid w:val="00562729"/>
    <w:rsid w:val="005C12D2"/>
    <w:rsid w:val="006268A8"/>
    <w:rsid w:val="006B0172"/>
    <w:rsid w:val="007B6549"/>
    <w:rsid w:val="007E4A3C"/>
    <w:rsid w:val="008407BA"/>
    <w:rsid w:val="009410F6"/>
    <w:rsid w:val="00957557"/>
    <w:rsid w:val="009A3A1F"/>
    <w:rsid w:val="009B2E5A"/>
    <w:rsid w:val="009B6A07"/>
    <w:rsid w:val="00A14F0B"/>
    <w:rsid w:val="00A41963"/>
    <w:rsid w:val="00A65915"/>
    <w:rsid w:val="00A82248"/>
    <w:rsid w:val="00B105F4"/>
    <w:rsid w:val="00B200DF"/>
    <w:rsid w:val="00BA1D43"/>
    <w:rsid w:val="00C514DC"/>
    <w:rsid w:val="00C67B24"/>
    <w:rsid w:val="00CD7908"/>
    <w:rsid w:val="00D11BFE"/>
    <w:rsid w:val="00DB52F5"/>
    <w:rsid w:val="00E53110"/>
    <w:rsid w:val="00EA2BD7"/>
    <w:rsid w:val="00F022A1"/>
    <w:rsid w:val="00F14881"/>
    <w:rsid w:val="00F215A8"/>
    <w:rsid w:val="00F42A31"/>
    <w:rsid w:val="00F84257"/>
    <w:rsid w:val="00FE3EAF"/>
    <w:rsid w:val="00FE5FD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6DCE0"/>
  <w15:chartTrackingRefBased/>
  <w15:docId w15:val="{7A6F7DA1-1691-4F09-A058-9DED684A8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557"/>
    <w:rPr>
      <w:kern w:val="0"/>
      <w:lang w:val="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57557"/>
    <w:rPr>
      <w:color w:val="0563C1" w:themeColor="hyperlink"/>
      <w:u w:val="single"/>
    </w:rPr>
  </w:style>
  <w:style w:type="character" w:styleId="Mencinsinresolver">
    <w:name w:val="Unresolved Mention"/>
    <w:basedOn w:val="Fuentedeprrafopredeter"/>
    <w:uiPriority w:val="99"/>
    <w:semiHidden/>
    <w:unhideWhenUsed/>
    <w:rsid w:val="00E53110"/>
    <w:rPr>
      <w:color w:val="605E5C"/>
      <w:shd w:val="clear" w:color="auto" w:fill="E1DFDD"/>
    </w:rPr>
  </w:style>
  <w:style w:type="character" w:styleId="Nmerodelnea">
    <w:name w:val="line number"/>
    <w:basedOn w:val="Fuentedeprrafopredeter"/>
    <w:uiPriority w:val="99"/>
    <w:semiHidden/>
    <w:unhideWhenUsed/>
    <w:rsid w:val="00C514DC"/>
  </w:style>
  <w:style w:type="paragraph" w:styleId="Encabezado">
    <w:name w:val="header"/>
    <w:basedOn w:val="Normal"/>
    <w:link w:val="EncabezadoCar"/>
    <w:uiPriority w:val="99"/>
    <w:unhideWhenUsed/>
    <w:rsid w:val="00D11BF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11BFE"/>
    <w:rPr>
      <w:kern w:val="0"/>
      <w:lang w:val="es-ES"/>
      <w14:ligatures w14:val="none"/>
    </w:rPr>
  </w:style>
  <w:style w:type="paragraph" w:styleId="Piedepgina">
    <w:name w:val="footer"/>
    <w:basedOn w:val="Normal"/>
    <w:link w:val="PiedepginaCar"/>
    <w:uiPriority w:val="99"/>
    <w:unhideWhenUsed/>
    <w:rsid w:val="00D11BF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11BFE"/>
    <w:rPr>
      <w:kern w:val="0"/>
      <w:lang w:val="es-ES"/>
      <w14:ligatures w14:val="none"/>
    </w:rPr>
  </w:style>
  <w:style w:type="paragraph" w:styleId="Prrafodelista">
    <w:name w:val="List Paragraph"/>
    <w:basedOn w:val="Normal"/>
    <w:link w:val="PrrafodelistaCar"/>
    <w:uiPriority w:val="34"/>
    <w:qFormat/>
    <w:rsid w:val="005C12D2"/>
    <w:pPr>
      <w:ind w:left="720"/>
      <w:contextualSpacing/>
    </w:pPr>
    <w:rPr>
      <w:lang w:val="es-PE"/>
    </w:rPr>
  </w:style>
  <w:style w:type="character" w:customStyle="1" w:styleId="PrrafodelistaCar">
    <w:name w:val="Párrafo de lista Car"/>
    <w:link w:val="Prrafodelista"/>
    <w:uiPriority w:val="34"/>
    <w:rsid w:val="005C12D2"/>
    <w:rPr>
      <w:kern w:val="0"/>
      <w14:ligatures w14:val="none"/>
    </w:rPr>
  </w:style>
  <w:style w:type="paragraph" w:customStyle="1" w:styleId="Default">
    <w:name w:val="Default"/>
    <w:rsid w:val="005C12D2"/>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customStyle="1" w:styleId="m-3679441776748194242gmail-msolistparagraph">
    <w:name w:val="m_-3679441776748194242gmail-msolistparagraph"/>
    <w:basedOn w:val="Normal"/>
    <w:rsid w:val="005C12D2"/>
    <w:pPr>
      <w:spacing w:before="100" w:beforeAutospacing="1" w:after="100" w:afterAutospacing="1" w:line="240" w:lineRule="auto"/>
    </w:pPr>
    <w:rPr>
      <w:rFonts w:ascii="Times New Roman" w:eastAsia="Times New Roman" w:hAnsi="Times New Roman" w:cs="Times New Roman"/>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astyle.apa.org/instructional-aids/reference-guide.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563</TotalTime>
  <Pages>9</Pages>
  <Words>2408</Words>
  <Characters>13245</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Mellisho</dc:creator>
  <cp:keywords/>
  <dc:description/>
  <cp:lastModifiedBy>Edwin Mellisho</cp:lastModifiedBy>
  <cp:revision>32</cp:revision>
  <dcterms:created xsi:type="dcterms:W3CDTF">2024-10-22T05:57:00Z</dcterms:created>
  <dcterms:modified xsi:type="dcterms:W3CDTF">2025-11-14T17:49:00Z</dcterms:modified>
</cp:coreProperties>
</file>